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0017" w14:textId="77777777" w:rsidR="00DD1E80" w:rsidRPr="00371952" w:rsidRDefault="00DD1E80" w:rsidP="00DD1E80">
      <w:pPr>
        <w:contextualSpacing/>
        <w:rPr>
          <w:rFonts w:eastAsia="Calibri"/>
        </w:rPr>
      </w:pPr>
      <w:r w:rsidRPr="00371952">
        <w:rPr>
          <w:rFonts w:eastAsia="Calibri"/>
        </w:rPr>
        <w:t xml:space="preserve">The Mayor and City Council for the City of Weaver, Alabama, met for a regular scheduled Council Meeting on Tuesday, </w:t>
      </w:r>
      <w:r>
        <w:rPr>
          <w:rFonts w:eastAsia="Calibri"/>
        </w:rPr>
        <w:t>January 27</w:t>
      </w:r>
      <w:r w:rsidRPr="00371952">
        <w:rPr>
          <w:rFonts w:eastAsia="Calibri"/>
        </w:rPr>
        <w:t>, 202</w:t>
      </w:r>
      <w:r>
        <w:rPr>
          <w:rFonts w:eastAsia="Calibri"/>
        </w:rPr>
        <w:t>6</w:t>
      </w:r>
      <w:r w:rsidRPr="00371952">
        <w:rPr>
          <w:rFonts w:eastAsia="Calibri"/>
        </w:rPr>
        <w:t>, at 5:0</w:t>
      </w:r>
      <w:r>
        <w:rPr>
          <w:rFonts w:eastAsia="Calibri"/>
        </w:rPr>
        <w:t>0</w:t>
      </w:r>
      <w:r w:rsidRPr="00371952">
        <w:rPr>
          <w:rFonts w:eastAsia="Calibri"/>
        </w:rPr>
        <w:t xml:space="preserve"> p.m. in the Municipal Court</w:t>
      </w:r>
      <w:r>
        <w:rPr>
          <w:rFonts w:eastAsia="Calibri"/>
        </w:rPr>
        <w:t>r</w:t>
      </w:r>
      <w:r w:rsidRPr="00371952">
        <w:rPr>
          <w:rFonts w:eastAsia="Calibri"/>
        </w:rPr>
        <w:t>oom at Weaver City Hall, 500 Anniston Street, Weaver, Alabama.</w:t>
      </w:r>
    </w:p>
    <w:p w14:paraId="01103592" w14:textId="77777777" w:rsidR="00DD1E80" w:rsidRPr="00371952" w:rsidRDefault="00DD1E80" w:rsidP="00DD1E80">
      <w:pPr>
        <w:contextualSpacing/>
        <w:rPr>
          <w:rFonts w:eastAsia="Calibri"/>
        </w:rPr>
      </w:pPr>
    </w:p>
    <w:p w14:paraId="65E3D2E4" w14:textId="77777777" w:rsidR="00DD1E80" w:rsidRPr="00371952" w:rsidRDefault="00DD1E80" w:rsidP="00DD1E80">
      <w:pPr>
        <w:numPr>
          <w:ilvl w:val="0"/>
          <w:numId w:val="1"/>
        </w:numPr>
        <w:contextualSpacing/>
        <w:rPr>
          <w:rFonts w:eastAsia="Calibri"/>
        </w:rPr>
      </w:pPr>
      <w:r w:rsidRPr="00371952">
        <w:rPr>
          <w:rFonts w:eastAsia="Calibri"/>
          <w:b/>
          <w:bCs/>
          <w:u w:val="single"/>
        </w:rPr>
        <w:t>Call to Order</w:t>
      </w:r>
      <w:r w:rsidRPr="00371952">
        <w:rPr>
          <w:rFonts w:eastAsia="Calibri"/>
        </w:rPr>
        <w:t xml:space="preserve"> – </w:t>
      </w:r>
      <w:r>
        <w:rPr>
          <w:rFonts w:eastAsia="Calibri"/>
        </w:rPr>
        <w:t>Mayor Jeff Clendenning</w:t>
      </w:r>
      <w:r w:rsidRPr="00371952">
        <w:rPr>
          <w:rFonts w:eastAsia="Calibri"/>
        </w:rPr>
        <w:t xml:space="preserve"> called the council meeting to order</w:t>
      </w:r>
      <w:r>
        <w:rPr>
          <w:rFonts w:eastAsia="Calibri"/>
        </w:rPr>
        <w:t xml:space="preserve"> at approximately 5:00 p.m.</w:t>
      </w:r>
    </w:p>
    <w:p w14:paraId="701E5F26" w14:textId="77777777" w:rsidR="00DD1E80" w:rsidRPr="00371952" w:rsidRDefault="00DD1E80" w:rsidP="00DD1E80">
      <w:pPr>
        <w:contextualSpacing/>
        <w:rPr>
          <w:rFonts w:eastAsia="Calibri"/>
        </w:rPr>
      </w:pPr>
    </w:p>
    <w:p w14:paraId="583536CE" w14:textId="77777777" w:rsidR="00DD1E80" w:rsidRPr="00371952" w:rsidRDefault="00DD1E80" w:rsidP="00DD1E80">
      <w:pPr>
        <w:numPr>
          <w:ilvl w:val="0"/>
          <w:numId w:val="1"/>
        </w:numPr>
        <w:contextualSpacing/>
        <w:rPr>
          <w:rFonts w:eastAsia="Calibri"/>
        </w:rPr>
      </w:pPr>
      <w:r w:rsidRPr="00371952">
        <w:rPr>
          <w:rFonts w:eastAsia="Calibri"/>
          <w:b/>
          <w:bCs/>
          <w:u w:val="single"/>
        </w:rPr>
        <w:t>Invocation</w:t>
      </w:r>
      <w:r w:rsidRPr="00371952">
        <w:rPr>
          <w:rFonts w:eastAsia="Calibri"/>
        </w:rPr>
        <w:t xml:space="preserve"> – </w:t>
      </w:r>
      <w:r>
        <w:rPr>
          <w:rFonts w:eastAsia="Calibri"/>
        </w:rPr>
        <w:t xml:space="preserve">Mayor Pro Tempore Tim McRae </w:t>
      </w:r>
      <w:r w:rsidRPr="00371952">
        <w:rPr>
          <w:rFonts w:eastAsia="Calibri"/>
        </w:rPr>
        <w:t>gave the invocation.</w:t>
      </w:r>
    </w:p>
    <w:p w14:paraId="0C845C5F" w14:textId="77777777" w:rsidR="00DD1E80" w:rsidRPr="00371952" w:rsidRDefault="00DD1E80" w:rsidP="00DD1E80">
      <w:pPr>
        <w:contextualSpacing/>
        <w:rPr>
          <w:rFonts w:eastAsia="Calibri"/>
        </w:rPr>
      </w:pPr>
    </w:p>
    <w:p w14:paraId="4CD872B1" w14:textId="77777777" w:rsidR="00DD1E80" w:rsidRPr="00371952" w:rsidRDefault="00DD1E80" w:rsidP="00DD1E80">
      <w:pPr>
        <w:numPr>
          <w:ilvl w:val="0"/>
          <w:numId w:val="1"/>
        </w:numPr>
        <w:contextualSpacing/>
        <w:rPr>
          <w:rFonts w:eastAsia="Calibri"/>
        </w:rPr>
      </w:pPr>
      <w:r w:rsidRPr="00371952">
        <w:rPr>
          <w:rFonts w:eastAsia="Calibri"/>
          <w:b/>
          <w:bCs/>
          <w:u w:val="single"/>
        </w:rPr>
        <w:t>Pledge of Allegiance</w:t>
      </w:r>
      <w:r w:rsidRPr="00371952">
        <w:rPr>
          <w:rFonts w:eastAsia="Calibri"/>
        </w:rPr>
        <w:t xml:space="preserve"> – </w:t>
      </w:r>
      <w:r>
        <w:rPr>
          <w:rFonts w:eastAsia="Calibri"/>
        </w:rPr>
        <w:t>Weaver Elementary School Principal, Gail Frey, introduced and recognized a group of WES students who led the recitation of the pledge of allegiance</w:t>
      </w:r>
      <w:r w:rsidRPr="00371952">
        <w:rPr>
          <w:rFonts w:eastAsia="Calibri"/>
        </w:rPr>
        <w:t>.</w:t>
      </w:r>
    </w:p>
    <w:p w14:paraId="26B4C366" w14:textId="77777777" w:rsidR="00DD1E80" w:rsidRPr="00371952" w:rsidRDefault="00DD1E80" w:rsidP="00DD1E80">
      <w:pPr>
        <w:contextualSpacing/>
        <w:rPr>
          <w:rFonts w:eastAsia="Calibri"/>
        </w:rPr>
      </w:pPr>
    </w:p>
    <w:p w14:paraId="7FB8E463" w14:textId="77777777" w:rsidR="00DD1E80" w:rsidRPr="00371952" w:rsidRDefault="00DD1E80" w:rsidP="00DD1E80">
      <w:pPr>
        <w:numPr>
          <w:ilvl w:val="0"/>
          <w:numId w:val="1"/>
        </w:numPr>
        <w:contextualSpacing/>
        <w:rPr>
          <w:rFonts w:eastAsia="Calibri"/>
        </w:rPr>
      </w:pPr>
      <w:r w:rsidRPr="00371952">
        <w:rPr>
          <w:rFonts w:eastAsia="Calibri"/>
          <w:b/>
          <w:u w:val="single"/>
        </w:rPr>
        <w:t>Roll Call</w:t>
      </w:r>
      <w:r w:rsidRPr="00371952">
        <w:rPr>
          <w:rFonts w:eastAsia="Calibri"/>
        </w:rPr>
        <w:t xml:space="preserve"> – At the direction of </w:t>
      </w:r>
      <w:r>
        <w:rPr>
          <w:rFonts w:eastAsia="Calibri"/>
        </w:rPr>
        <w:t>Mayor Jeff Clendenning</w:t>
      </w:r>
      <w:r w:rsidRPr="00371952">
        <w:rPr>
          <w:rFonts w:eastAsia="Calibri"/>
        </w:rPr>
        <w:t xml:space="preserve">, </w:t>
      </w:r>
      <w:r w:rsidRPr="00811F6F">
        <w:rPr>
          <w:rFonts w:eastAsia="Calibri"/>
        </w:rPr>
        <w:t>City Clerk</w:t>
      </w:r>
      <w:r>
        <w:rPr>
          <w:rFonts w:eastAsia="Calibri"/>
        </w:rPr>
        <w:t>/Treasurer Chasity Whetstone</w:t>
      </w:r>
      <w:r w:rsidRPr="00371952">
        <w:rPr>
          <w:rFonts w:eastAsia="Calibri"/>
        </w:rPr>
        <w:t>, acting as secretary for the council meeting, called the roll.  The following council members were found to be present:</w:t>
      </w:r>
      <w:r>
        <w:rPr>
          <w:rFonts w:eastAsia="Calibri"/>
        </w:rPr>
        <w:t xml:space="preserve"> Councilmember Clint Burns, Mayor Pro Tempore Tim McRae, Councilmember Jeff Hughes, and Councilmember Danielle Presley.  </w:t>
      </w:r>
      <w:r w:rsidRPr="00811F6F">
        <w:rPr>
          <w:rFonts w:eastAsia="Calibri"/>
        </w:rPr>
        <w:t>The following were absent:</w:t>
      </w:r>
      <w:r>
        <w:rPr>
          <w:rFonts w:eastAsia="Calibri"/>
        </w:rPr>
        <w:t xml:space="preserve"> Councilmember Cathy Hamby.  </w:t>
      </w:r>
      <w:r w:rsidRPr="00371952">
        <w:rPr>
          <w:rFonts w:eastAsia="Calibri"/>
        </w:rPr>
        <w:t>With a quorum present, the meeting was open for the transaction of business.</w:t>
      </w:r>
    </w:p>
    <w:p w14:paraId="731E9CFA" w14:textId="77777777" w:rsidR="00DD1E80" w:rsidRPr="00371952" w:rsidRDefault="00DD1E80" w:rsidP="00DD1E80">
      <w:pPr>
        <w:contextualSpacing/>
        <w:rPr>
          <w:rFonts w:eastAsia="Calibri"/>
        </w:rPr>
      </w:pPr>
    </w:p>
    <w:p w14:paraId="78791C20" w14:textId="77777777" w:rsidR="00DD1E80" w:rsidRPr="00FB15BF" w:rsidRDefault="00DD1E80" w:rsidP="00DD1E80">
      <w:pPr>
        <w:numPr>
          <w:ilvl w:val="0"/>
          <w:numId w:val="1"/>
        </w:numPr>
        <w:contextualSpacing/>
        <w:rPr>
          <w:rFonts w:eastAsia="Calibri"/>
        </w:rPr>
      </w:pPr>
      <w:r w:rsidRPr="00371952">
        <w:rPr>
          <w:rFonts w:eastAsia="Calibri"/>
          <w:b/>
          <w:u w:val="single"/>
        </w:rPr>
        <w:t>Adoption of Agenda</w:t>
      </w:r>
    </w:p>
    <w:p w14:paraId="5938FAD3" w14:textId="77777777" w:rsidR="00DD1E80" w:rsidRDefault="00DD1E80" w:rsidP="00DD1E80">
      <w:pPr>
        <w:numPr>
          <w:ilvl w:val="1"/>
          <w:numId w:val="1"/>
        </w:numPr>
        <w:ind w:left="216" w:hanging="216"/>
        <w:contextualSpacing/>
        <w:rPr>
          <w:rFonts w:eastAsia="Calibri"/>
        </w:rPr>
      </w:pPr>
      <w:r>
        <w:rPr>
          <w:rFonts w:eastAsia="Calibri"/>
          <w:u w:val="single"/>
        </w:rPr>
        <w:t>City Council Regular Scheduled Meeting – Tuesday, January 27</w:t>
      </w:r>
      <w:r w:rsidRPr="00FB15BF">
        <w:rPr>
          <w:rFonts w:eastAsia="Calibri"/>
          <w:u w:val="single"/>
        </w:rPr>
        <w:t>, 202</w:t>
      </w:r>
      <w:r>
        <w:rPr>
          <w:rFonts w:eastAsia="Calibri"/>
          <w:u w:val="single"/>
        </w:rPr>
        <w:t>6</w:t>
      </w:r>
      <w:r>
        <w:rPr>
          <w:rFonts w:eastAsia="Calibri"/>
        </w:rPr>
        <w:t xml:space="preserve"> – Mayor Clendenning </w:t>
      </w:r>
      <w:r w:rsidRPr="00FB15BF">
        <w:rPr>
          <w:rFonts w:eastAsia="Calibri"/>
        </w:rPr>
        <w:t>announced that the council had been provided with a copy of the agenda</w:t>
      </w:r>
      <w:r>
        <w:rPr>
          <w:rFonts w:eastAsia="Calibri"/>
        </w:rPr>
        <w:t xml:space="preserve"> and requested a motion</w:t>
      </w:r>
      <w:r w:rsidRPr="00FB15BF">
        <w:rPr>
          <w:rFonts w:eastAsia="Calibri"/>
        </w:rPr>
        <w:t xml:space="preserve">.  </w:t>
      </w:r>
      <w:r>
        <w:rPr>
          <w:rFonts w:eastAsia="Calibri"/>
        </w:rPr>
        <w:t xml:space="preserve">Mayor Pro Tempore McRae </w:t>
      </w:r>
      <w:r w:rsidRPr="00FB15BF">
        <w:rPr>
          <w:rFonts w:eastAsia="Calibri"/>
        </w:rPr>
        <w:t xml:space="preserve">made a motion, seconded by </w:t>
      </w:r>
      <w:r>
        <w:rPr>
          <w:rFonts w:eastAsia="Calibri"/>
        </w:rPr>
        <w:t>Councilmember Burns</w:t>
      </w:r>
      <w:r w:rsidRPr="00FB15BF">
        <w:rPr>
          <w:rFonts w:eastAsia="Calibri"/>
        </w:rPr>
        <w:t xml:space="preserve">, to adopt the agenda </w:t>
      </w:r>
      <w:r>
        <w:rPr>
          <w:rFonts w:eastAsia="Calibri"/>
        </w:rPr>
        <w:t xml:space="preserve">as presented </w:t>
      </w:r>
      <w:r w:rsidRPr="00FB15BF">
        <w:rPr>
          <w:rFonts w:eastAsia="Calibri"/>
        </w:rPr>
        <w:t xml:space="preserve">for the </w:t>
      </w:r>
      <w:r>
        <w:rPr>
          <w:rFonts w:eastAsia="Calibri"/>
        </w:rPr>
        <w:t xml:space="preserve">City Council Regular Scheduled Meeting of </w:t>
      </w:r>
      <w:r w:rsidRPr="00FB15BF">
        <w:rPr>
          <w:rFonts w:eastAsia="Calibri"/>
        </w:rPr>
        <w:t xml:space="preserve">Tuesday, </w:t>
      </w:r>
      <w:r>
        <w:rPr>
          <w:rFonts w:eastAsia="Calibri"/>
        </w:rPr>
        <w:t>January 27</w:t>
      </w:r>
      <w:r w:rsidRPr="00FB15BF">
        <w:rPr>
          <w:rFonts w:eastAsia="Calibri"/>
        </w:rPr>
        <w:t>, 202</w:t>
      </w:r>
      <w:r>
        <w:rPr>
          <w:rFonts w:eastAsia="Calibri"/>
        </w:rPr>
        <w:t>6</w:t>
      </w:r>
      <w:r w:rsidRPr="00FB15BF">
        <w:rPr>
          <w:rFonts w:eastAsia="Calibri"/>
        </w:rPr>
        <w:t>.  Upon vote of the motion, the following votes were recorded:</w:t>
      </w:r>
      <w:r>
        <w:rPr>
          <w:rFonts w:eastAsia="Calibri"/>
        </w:rPr>
        <w:t xml:space="preserve"> Aye-</w:t>
      </w:r>
      <w:r w:rsidRPr="00FB15BF">
        <w:rPr>
          <w:rFonts w:eastAsia="Calibri"/>
        </w:rPr>
        <w:t>All</w:t>
      </w:r>
      <w:r>
        <w:rPr>
          <w:rFonts w:eastAsia="Calibri"/>
        </w:rPr>
        <w:t xml:space="preserve"> and</w:t>
      </w:r>
      <w:r w:rsidRPr="00FB15BF">
        <w:rPr>
          <w:rFonts w:eastAsia="Calibri"/>
        </w:rPr>
        <w:t xml:space="preserve"> </w:t>
      </w:r>
      <w:r>
        <w:rPr>
          <w:rFonts w:eastAsia="Calibri"/>
        </w:rPr>
        <w:t>Nay-</w:t>
      </w:r>
      <w:r w:rsidRPr="00FB15BF">
        <w:rPr>
          <w:rFonts w:eastAsia="Calibri"/>
        </w:rPr>
        <w:t>None.  The motion carried.</w:t>
      </w:r>
    </w:p>
    <w:p w14:paraId="79FB4C96" w14:textId="77777777" w:rsidR="00DD1E80" w:rsidRPr="00371952" w:rsidRDefault="00DD1E80" w:rsidP="00DD1E80">
      <w:pPr>
        <w:contextualSpacing/>
        <w:rPr>
          <w:rFonts w:eastAsia="Calibri"/>
        </w:rPr>
      </w:pPr>
    </w:p>
    <w:p w14:paraId="38B611D3" w14:textId="77777777" w:rsidR="00DD1E80" w:rsidRPr="00DD29B9" w:rsidRDefault="00DD1E80" w:rsidP="00DD1E80">
      <w:pPr>
        <w:numPr>
          <w:ilvl w:val="0"/>
          <w:numId w:val="1"/>
        </w:numPr>
        <w:contextualSpacing/>
        <w:rPr>
          <w:rFonts w:eastAsia="Calibri"/>
        </w:rPr>
      </w:pPr>
      <w:r w:rsidRPr="00371952">
        <w:rPr>
          <w:rFonts w:eastAsia="Calibri"/>
          <w:b/>
          <w:u w:val="single"/>
        </w:rPr>
        <w:t>Adoption of Previous Meeting Minutes</w:t>
      </w:r>
    </w:p>
    <w:p w14:paraId="3BD6A4E4" w14:textId="77777777" w:rsidR="00DD1E80" w:rsidRPr="00DD29B9" w:rsidRDefault="00DD1E80" w:rsidP="00DD1E80">
      <w:pPr>
        <w:numPr>
          <w:ilvl w:val="1"/>
          <w:numId w:val="1"/>
        </w:numPr>
        <w:ind w:left="216" w:hanging="216"/>
        <w:contextualSpacing/>
        <w:rPr>
          <w:rFonts w:eastAsia="Calibri"/>
        </w:rPr>
      </w:pPr>
      <w:r>
        <w:rPr>
          <w:rFonts w:eastAsia="Calibri"/>
          <w:bCs/>
          <w:u w:val="single"/>
        </w:rPr>
        <w:t>City Council Regular Scheduled Meeting Minutes – Tuesday, January 13, 2026</w:t>
      </w:r>
      <w:r>
        <w:rPr>
          <w:rFonts w:eastAsia="Calibri"/>
          <w:bCs/>
        </w:rPr>
        <w:t xml:space="preserve"> – </w:t>
      </w:r>
      <w:r w:rsidRPr="00DD29B9">
        <w:rPr>
          <w:rFonts w:eastAsia="Calibri"/>
        </w:rPr>
        <w:t xml:space="preserve">Mayor </w:t>
      </w:r>
      <w:r>
        <w:rPr>
          <w:rFonts w:eastAsia="Calibri"/>
        </w:rPr>
        <w:t>Clendenning</w:t>
      </w:r>
      <w:r w:rsidRPr="00DD29B9">
        <w:rPr>
          <w:rFonts w:eastAsia="Calibri"/>
        </w:rPr>
        <w:t xml:space="preserve"> announced that the council had been provided with a copy of the minutes and requested a motion</w:t>
      </w:r>
      <w:r>
        <w:rPr>
          <w:rFonts w:eastAsia="Calibri"/>
        </w:rPr>
        <w:t>.  Councilmember Burns</w:t>
      </w:r>
      <w:r w:rsidRPr="00DD29B9">
        <w:rPr>
          <w:rFonts w:eastAsia="Calibri"/>
        </w:rPr>
        <w:t xml:space="preserve"> made a motion, seconded by </w:t>
      </w:r>
      <w:r>
        <w:rPr>
          <w:rFonts w:eastAsia="Calibri"/>
        </w:rPr>
        <w:t>Mayor Pro Tempore McRae</w:t>
      </w:r>
      <w:r w:rsidRPr="00DD29B9">
        <w:rPr>
          <w:rFonts w:eastAsia="Calibri"/>
        </w:rPr>
        <w:t xml:space="preserve">, to dispense with the reading of and adopt the minutes as written for the City Council Regular Scheduled Meeting of Tuesday, </w:t>
      </w:r>
      <w:r>
        <w:rPr>
          <w:rFonts w:eastAsia="Calibri"/>
        </w:rPr>
        <w:t>January</w:t>
      </w:r>
      <w:r w:rsidRPr="00DD29B9">
        <w:rPr>
          <w:rFonts w:eastAsia="Calibri"/>
        </w:rPr>
        <w:t xml:space="preserve"> </w:t>
      </w:r>
      <w:r>
        <w:rPr>
          <w:rFonts w:eastAsia="Calibri"/>
        </w:rPr>
        <w:t>13</w:t>
      </w:r>
      <w:r w:rsidRPr="00DD29B9">
        <w:rPr>
          <w:rFonts w:eastAsia="Calibri"/>
        </w:rPr>
        <w:t>, 202</w:t>
      </w:r>
      <w:r>
        <w:rPr>
          <w:rFonts w:eastAsia="Calibri"/>
        </w:rPr>
        <w:t>6</w:t>
      </w:r>
      <w:r w:rsidRPr="00DD29B9">
        <w:rPr>
          <w:rFonts w:eastAsia="Calibri"/>
        </w:rPr>
        <w:t>.  Upon vote of the motion, the following votes were recorded</w:t>
      </w:r>
      <w:bookmarkStart w:id="0" w:name="_Hlk161232116"/>
      <w:r w:rsidRPr="00DD29B9">
        <w:rPr>
          <w:rFonts w:eastAsia="Calibri"/>
        </w:rPr>
        <w:t xml:space="preserve">: Aye-All and Nay-None. </w:t>
      </w:r>
      <w:bookmarkEnd w:id="0"/>
      <w:r w:rsidRPr="00DD29B9">
        <w:rPr>
          <w:rFonts w:eastAsia="Calibri"/>
        </w:rPr>
        <w:t xml:space="preserve"> The motion carried</w:t>
      </w:r>
      <w:r>
        <w:rPr>
          <w:rFonts w:eastAsia="Calibri"/>
        </w:rPr>
        <w:t>.</w:t>
      </w:r>
    </w:p>
    <w:p w14:paraId="3480A57B" w14:textId="77777777" w:rsidR="00DD1E80" w:rsidRPr="00371952" w:rsidRDefault="00DD1E80" w:rsidP="00DD1E80">
      <w:pPr>
        <w:contextualSpacing/>
        <w:rPr>
          <w:rFonts w:eastAsia="Calibri"/>
        </w:rPr>
      </w:pPr>
    </w:p>
    <w:p w14:paraId="465933AE" w14:textId="77777777" w:rsidR="00DD1E80" w:rsidRPr="00371952" w:rsidRDefault="00DD1E80" w:rsidP="00DD1E80">
      <w:pPr>
        <w:numPr>
          <w:ilvl w:val="0"/>
          <w:numId w:val="1"/>
        </w:numPr>
        <w:tabs>
          <w:tab w:val="left" w:pos="8520"/>
        </w:tabs>
        <w:contextualSpacing/>
        <w:rPr>
          <w:rFonts w:eastAsia="Calibri"/>
          <w:b/>
          <w:u w:val="single"/>
        </w:rPr>
      </w:pPr>
      <w:r w:rsidRPr="00371952">
        <w:rPr>
          <w:rFonts w:eastAsia="Calibri"/>
          <w:b/>
          <w:u w:val="single"/>
        </w:rPr>
        <w:t>Department Reports</w:t>
      </w:r>
    </w:p>
    <w:p w14:paraId="67206570" w14:textId="77777777" w:rsidR="00DD1E80" w:rsidRPr="00127AC7" w:rsidRDefault="00DD1E80" w:rsidP="00DD1E80">
      <w:pPr>
        <w:numPr>
          <w:ilvl w:val="1"/>
          <w:numId w:val="1"/>
        </w:numPr>
        <w:tabs>
          <w:tab w:val="left" w:pos="8520"/>
        </w:tabs>
        <w:ind w:left="216" w:hanging="216"/>
        <w:contextualSpacing/>
        <w:rPr>
          <w:rFonts w:eastAsia="Calibri"/>
          <w:b/>
          <w:u w:val="single"/>
        </w:rPr>
      </w:pPr>
      <w:r w:rsidRPr="00371952">
        <w:rPr>
          <w:rFonts w:eastAsia="Calibri"/>
          <w:bCs/>
          <w:u w:val="single"/>
        </w:rPr>
        <w:t>Public Works Department – Director Jo</w:t>
      </w:r>
      <w:r>
        <w:rPr>
          <w:rFonts w:eastAsia="Calibri"/>
          <w:bCs/>
          <w:u w:val="single"/>
        </w:rPr>
        <w:t>nathan Ingram</w:t>
      </w:r>
      <w:r>
        <w:rPr>
          <w:rFonts w:eastAsia="Calibri"/>
          <w:bCs/>
        </w:rPr>
        <w:t xml:space="preserve"> – Director Ingram reported the following at the work session:</w:t>
      </w:r>
    </w:p>
    <w:p w14:paraId="60E0619D" w14:textId="77777777" w:rsidR="00DD1E80" w:rsidRPr="00C24289" w:rsidRDefault="00DD1E80" w:rsidP="00DD1E80">
      <w:pPr>
        <w:numPr>
          <w:ilvl w:val="2"/>
          <w:numId w:val="1"/>
        </w:numPr>
        <w:tabs>
          <w:tab w:val="left" w:pos="8520"/>
        </w:tabs>
        <w:ind w:left="432" w:hanging="72"/>
        <w:contextualSpacing/>
        <w:rPr>
          <w:rFonts w:eastAsia="Calibri"/>
          <w:bCs/>
        </w:rPr>
      </w:pPr>
      <w:r w:rsidRPr="00C24289">
        <w:rPr>
          <w:rFonts w:eastAsia="Calibri"/>
          <w:bCs/>
        </w:rPr>
        <w:t>The water tank that is cleaned every two (2) years is scheduled to be cleaned February 2, 2026.</w:t>
      </w:r>
    </w:p>
    <w:p w14:paraId="1B0D9B67" w14:textId="77777777" w:rsidR="00DD1E80" w:rsidRPr="00C24289" w:rsidRDefault="00DD1E80" w:rsidP="00DD1E80">
      <w:pPr>
        <w:numPr>
          <w:ilvl w:val="2"/>
          <w:numId w:val="1"/>
        </w:numPr>
        <w:tabs>
          <w:tab w:val="left" w:pos="8520"/>
        </w:tabs>
        <w:ind w:left="432" w:hanging="72"/>
        <w:contextualSpacing/>
        <w:rPr>
          <w:rFonts w:eastAsia="Calibri"/>
          <w:bCs/>
        </w:rPr>
      </w:pPr>
      <w:r w:rsidRPr="00C24289">
        <w:rPr>
          <w:rFonts w:eastAsia="Calibri"/>
          <w:bCs/>
        </w:rPr>
        <w:t>The water line extension project on Russell Drive is complete, and the cost was under $30,000.</w:t>
      </w:r>
    </w:p>
    <w:p w14:paraId="740F9050" w14:textId="77777777" w:rsidR="00DD1E80" w:rsidRDefault="00DD1E80" w:rsidP="00DD1E80">
      <w:pPr>
        <w:numPr>
          <w:ilvl w:val="2"/>
          <w:numId w:val="1"/>
        </w:numPr>
        <w:tabs>
          <w:tab w:val="left" w:pos="8520"/>
        </w:tabs>
        <w:ind w:left="432" w:hanging="72"/>
        <w:contextualSpacing/>
        <w:rPr>
          <w:rFonts w:eastAsia="Calibri"/>
          <w:bCs/>
        </w:rPr>
      </w:pPr>
      <w:r w:rsidRPr="00C24289">
        <w:rPr>
          <w:rFonts w:eastAsia="Calibri"/>
          <w:bCs/>
        </w:rPr>
        <w:t xml:space="preserve">The public works department staff </w:t>
      </w:r>
      <w:r>
        <w:rPr>
          <w:rFonts w:eastAsia="Calibri"/>
          <w:bCs/>
        </w:rPr>
        <w:t>has</w:t>
      </w:r>
      <w:r w:rsidRPr="00C24289">
        <w:rPr>
          <w:rFonts w:eastAsia="Calibri"/>
          <w:bCs/>
        </w:rPr>
        <w:t xml:space="preserve"> replaced all the stop signs and some of the speed limit signs that were listed to be replaced.  He is waiting for street signs to be manufactured as well as </w:t>
      </w:r>
      <w:r>
        <w:rPr>
          <w:rFonts w:eastAsia="Calibri"/>
          <w:bCs/>
        </w:rPr>
        <w:t>the location of some utility lines</w:t>
      </w:r>
      <w:r w:rsidRPr="00C24289">
        <w:rPr>
          <w:rFonts w:eastAsia="Calibri"/>
          <w:bCs/>
        </w:rPr>
        <w:t xml:space="preserve"> to complete the replacement of all street signs and the remainder of speed limit signs</w:t>
      </w:r>
      <w:r>
        <w:rPr>
          <w:rFonts w:eastAsia="Calibri"/>
          <w:bCs/>
        </w:rPr>
        <w:t>.</w:t>
      </w:r>
    </w:p>
    <w:p w14:paraId="14203B5C" w14:textId="77777777" w:rsidR="00DD1E80" w:rsidRDefault="00DD1E80" w:rsidP="00DD1E80">
      <w:pPr>
        <w:numPr>
          <w:ilvl w:val="1"/>
          <w:numId w:val="1"/>
        </w:numPr>
        <w:tabs>
          <w:tab w:val="left" w:pos="8520"/>
        </w:tabs>
        <w:ind w:left="216" w:hanging="216"/>
        <w:contextualSpacing/>
        <w:rPr>
          <w:rFonts w:eastAsia="Calibri"/>
          <w:bCs/>
        </w:rPr>
      </w:pPr>
      <w:r w:rsidRPr="00AF6411">
        <w:rPr>
          <w:rFonts w:eastAsia="Calibri"/>
          <w:bCs/>
          <w:u w:val="single"/>
        </w:rPr>
        <w:t>Police Department – Chief Wayne Bush</w:t>
      </w:r>
      <w:r w:rsidRPr="00AF6411">
        <w:rPr>
          <w:rFonts w:eastAsia="Calibri"/>
          <w:bCs/>
        </w:rPr>
        <w:t xml:space="preserve"> – </w:t>
      </w:r>
      <w:r>
        <w:rPr>
          <w:rFonts w:eastAsia="Calibri"/>
        </w:rPr>
        <w:t>Chief Bush had nothing to report</w:t>
      </w:r>
      <w:r>
        <w:rPr>
          <w:rFonts w:eastAsia="Calibri"/>
          <w:bCs/>
        </w:rPr>
        <w:t>.</w:t>
      </w:r>
    </w:p>
    <w:p w14:paraId="3391FA49" w14:textId="77777777" w:rsidR="00DD1E80" w:rsidRDefault="00DD1E80" w:rsidP="00DD1E80">
      <w:pPr>
        <w:numPr>
          <w:ilvl w:val="1"/>
          <w:numId w:val="1"/>
        </w:numPr>
        <w:tabs>
          <w:tab w:val="left" w:pos="8520"/>
        </w:tabs>
        <w:ind w:left="216" w:hanging="216"/>
        <w:contextualSpacing/>
        <w:rPr>
          <w:rFonts w:eastAsia="Calibri"/>
          <w:bCs/>
        </w:rPr>
      </w:pPr>
      <w:r w:rsidRPr="00AF6411">
        <w:rPr>
          <w:rFonts w:eastAsia="Calibri"/>
          <w:bCs/>
          <w:u w:val="single"/>
        </w:rPr>
        <w:t>Fire Department/Code Enforcement – Chief Brian Bunn</w:t>
      </w:r>
      <w:r w:rsidRPr="00AF6411">
        <w:rPr>
          <w:rFonts w:eastAsia="Calibri"/>
          <w:bCs/>
        </w:rPr>
        <w:t xml:space="preserve"> – Chief Bunn</w:t>
      </w:r>
      <w:r>
        <w:rPr>
          <w:rFonts w:eastAsia="Calibri"/>
          <w:bCs/>
        </w:rPr>
        <w:t xml:space="preserve"> had nothing to report.</w:t>
      </w:r>
    </w:p>
    <w:p w14:paraId="023B8F66" w14:textId="77777777" w:rsidR="00DD1E80" w:rsidRDefault="00DD1E80" w:rsidP="00DD1E80">
      <w:pPr>
        <w:numPr>
          <w:ilvl w:val="1"/>
          <w:numId w:val="1"/>
        </w:numPr>
        <w:tabs>
          <w:tab w:val="left" w:pos="8520"/>
        </w:tabs>
        <w:ind w:left="216" w:hanging="216"/>
        <w:contextualSpacing/>
        <w:rPr>
          <w:rFonts w:eastAsia="Calibri"/>
          <w:bCs/>
        </w:rPr>
      </w:pPr>
      <w:r w:rsidRPr="00181937">
        <w:rPr>
          <w:rFonts w:eastAsia="Calibri"/>
          <w:bCs/>
          <w:u w:val="single"/>
        </w:rPr>
        <w:t>Administrative Department – City Clerk/Treasurer Chasity Whetstone</w:t>
      </w:r>
      <w:r w:rsidRPr="00181937">
        <w:rPr>
          <w:rFonts w:eastAsia="Calibri"/>
          <w:bCs/>
        </w:rPr>
        <w:t xml:space="preserve"> – Mrs. Whetstone </w:t>
      </w:r>
      <w:r>
        <w:rPr>
          <w:rFonts w:eastAsia="Calibri"/>
          <w:bCs/>
        </w:rPr>
        <w:t>reported the following:</w:t>
      </w:r>
    </w:p>
    <w:p w14:paraId="41F8FD78" w14:textId="77777777" w:rsidR="00DD1E80" w:rsidRDefault="00DD1E80" w:rsidP="00DD1E80">
      <w:pPr>
        <w:numPr>
          <w:ilvl w:val="2"/>
          <w:numId w:val="1"/>
        </w:numPr>
        <w:tabs>
          <w:tab w:val="left" w:pos="8520"/>
        </w:tabs>
        <w:ind w:left="432" w:hanging="72"/>
        <w:contextualSpacing/>
        <w:rPr>
          <w:rFonts w:eastAsia="Calibri"/>
          <w:bCs/>
        </w:rPr>
      </w:pPr>
      <w:r w:rsidRPr="00A3582C">
        <w:rPr>
          <w:rFonts w:eastAsia="Calibri"/>
          <w:bCs/>
        </w:rPr>
        <w:t xml:space="preserve">She provided the city council with budget reports for all departments </w:t>
      </w:r>
      <w:r>
        <w:rPr>
          <w:rFonts w:eastAsia="Calibri"/>
          <w:bCs/>
        </w:rPr>
        <w:t>for the current fiscal year up to December</w:t>
      </w:r>
      <w:r w:rsidRPr="00A3582C">
        <w:rPr>
          <w:rFonts w:eastAsia="Calibri"/>
          <w:bCs/>
        </w:rPr>
        <w:t xml:space="preserve"> 2025</w:t>
      </w:r>
      <w:r>
        <w:rPr>
          <w:rFonts w:eastAsia="Calibri"/>
          <w:bCs/>
        </w:rPr>
        <w:t>.</w:t>
      </w:r>
    </w:p>
    <w:p w14:paraId="0820AE08" w14:textId="77777777" w:rsidR="00DD1E80" w:rsidRPr="00AB0238" w:rsidRDefault="00DD1E80" w:rsidP="00DD1E80">
      <w:pPr>
        <w:tabs>
          <w:tab w:val="left" w:pos="8520"/>
        </w:tabs>
        <w:contextualSpacing/>
        <w:rPr>
          <w:rFonts w:eastAsia="Calibri"/>
          <w:bCs/>
        </w:rPr>
      </w:pPr>
    </w:p>
    <w:p w14:paraId="68C10D52" w14:textId="77777777" w:rsidR="00DD1E80" w:rsidRPr="00371952" w:rsidRDefault="00DD1E80" w:rsidP="00DD1E80">
      <w:pPr>
        <w:numPr>
          <w:ilvl w:val="0"/>
          <w:numId w:val="1"/>
        </w:numPr>
        <w:contextualSpacing/>
        <w:rPr>
          <w:rFonts w:eastAsia="Calibri"/>
          <w:b/>
          <w:u w:val="single"/>
        </w:rPr>
      </w:pPr>
      <w:r w:rsidRPr="00371952">
        <w:rPr>
          <w:rFonts w:eastAsia="Calibri"/>
          <w:b/>
          <w:u w:val="single"/>
        </w:rPr>
        <w:t>Council Reports</w:t>
      </w:r>
    </w:p>
    <w:p w14:paraId="5128E744" w14:textId="77777777" w:rsidR="00DD1E80" w:rsidRPr="00C12F0E" w:rsidRDefault="00DD1E80" w:rsidP="00DD1E80">
      <w:pPr>
        <w:numPr>
          <w:ilvl w:val="1"/>
          <w:numId w:val="1"/>
        </w:numPr>
        <w:ind w:left="216" w:hanging="216"/>
        <w:contextualSpacing/>
        <w:rPr>
          <w:rFonts w:eastAsia="Calibri"/>
          <w:bCs/>
        </w:rPr>
      </w:pPr>
      <w:r>
        <w:rPr>
          <w:rFonts w:eastAsia="Calibri"/>
          <w:bCs/>
          <w:u w:val="single"/>
        </w:rPr>
        <w:t xml:space="preserve">City Council-Place 1 – </w:t>
      </w:r>
      <w:r w:rsidRPr="00371952">
        <w:rPr>
          <w:rFonts w:eastAsia="Calibri"/>
          <w:bCs/>
          <w:u w:val="single"/>
        </w:rPr>
        <w:t>Councilmember Clint Burns</w:t>
      </w:r>
      <w:r w:rsidRPr="00371952">
        <w:rPr>
          <w:rFonts w:eastAsia="Calibri"/>
          <w:bCs/>
        </w:rPr>
        <w:t xml:space="preserve"> – </w:t>
      </w:r>
      <w:r>
        <w:rPr>
          <w:rFonts w:eastAsia="Calibri"/>
          <w:bCs/>
        </w:rPr>
        <w:t>Councilmember Burns had no report.</w:t>
      </w:r>
    </w:p>
    <w:p w14:paraId="293D0BCC" w14:textId="77777777" w:rsidR="00DD1E80" w:rsidRPr="009118E3" w:rsidRDefault="00DD1E80" w:rsidP="00DD1E80">
      <w:pPr>
        <w:numPr>
          <w:ilvl w:val="1"/>
          <w:numId w:val="1"/>
        </w:numPr>
        <w:ind w:left="216" w:hanging="216"/>
        <w:contextualSpacing/>
        <w:rPr>
          <w:rFonts w:eastAsia="Calibri"/>
          <w:bCs/>
        </w:rPr>
      </w:pPr>
      <w:r>
        <w:rPr>
          <w:rFonts w:eastAsia="Calibri"/>
          <w:bCs/>
          <w:u w:val="single"/>
        </w:rPr>
        <w:t>City Council-Place 2 – Mayor Pro Tempore</w:t>
      </w:r>
      <w:r w:rsidRPr="00FE0856">
        <w:rPr>
          <w:rFonts w:eastAsia="Calibri"/>
          <w:bCs/>
          <w:u w:val="single"/>
        </w:rPr>
        <w:t xml:space="preserve"> Tim McRae</w:t>
      </w:r>
      <w:r w:rsidRPr="00FE0856">
        <w:rPr>
          <w:rFonts w:eastAsia="Calibri"/>
          <w:bCs/>
        </w:rPr>
        <w:t xml:space="preserve"> – </w:t>
      </w:r>
      <w:r>
        <w:rPr>
          <w:rFonts w:eastAsia="Calibri"/>
          <w:bCs/>
        </w:rPr>
        <w:t>Mayor Pro Tempore</w:t>
      </w:r>
      <w:r w:rsidRPr="00FE0856">
        <w:rPr>
          <w:rFonts w:eastAsia="Calibri"/>
          <w:bCs/>
        </w:rPr>
        <w:t xml:space="preserve"> </w:t>
      </w:r>
      <w:r>
        <w:rPr>
          <w:rFonts w:eastAsia="Calibri"/>
          <w:bCs/>
        </w:rPr>
        <w:t>McRae had no report.</w:t>
      </w:r>
    </w:p>
    <w:p w14:paraId="25FA60C3" w14:textId="77777777" w:rsidR="00DD1E80" w:rsidRPr="00FD65B3" w:rsidRDefault="00DD1E80" w:rsidP="00DD1E80">
      <w:pPr>
        <w:numPr>
          <w:ilvl w:val="1"/>
          <w:numId w:val="1"/>
        </w:numPr>
        <w:ind w:left="216" w:hanging="216"/>
        <w:contextualSpacing/>
        <w:rPr>
          <w:rFonts w:eastAsia="Calibri"/>
          <w:bCs/>
        </w:rPr>
      </w:pPr>
      <w:r>
        <w:rPr>
          <w:rFonts w:eastAsia="Calibri"/>
          <w:bCs/>
          <w:u w:val="single"/>
        </w:rPr>
        <w:t xml:space="preserve">City Council-Place 3 – </w:t>
      </w:r>
      <w:r w:rsidRPr="00FE0856">
        <w:rPr>
          <w:rFonts w:eastAsia="Calibri"/>
          <w:bCs/>
          <w:u w:val="single"/>
        </w:rPr>
        <w:t>Councilmember Cathy Hamby</w:t>
      </w:r>
      <w:r w:rsidRPr="00FE0856">
        <w:rPr>
          <w:rFonts w:eastAsia="Calibri"/>
          <w:bCs/>
        </w:rPr>
        <w:t xml:space="preserve"> – Councilmember Hamby</w:t>
      </w:r>
      <w:r>
        <w:rPr>
          <w:rFonts w:eastAsia="Calibri"/>
          <w:bCs/>
        </w:rPr>
        <w:t xml:space="preserve"> was absent.</w:t>
      </w:r>
    </w:p>
    <w:p w14:paraId="115ECF8A" w14:textId="77777777" w:rsidR="00DD1E80" w:rsidRPr="00C12F0E" w:rsidRDefault="00DD1E80" w:rsidP="00DD1E80">
      <w:pPr>
        <w:numPr>
          <w:ilvl w:val="1"/>
          <w:numId w:val="1"/>
        </w:numPr>
        <w:ind w:left="216" w:hanging="216"/>
        <w:contextualSpacing/>
        <w:rPr>
          <w:rFonts w:eastAsia="Calibri"/>
          <w:bCs/>
        </w:rPr>
      </w:pPr>
      <w:r>
        <w:rPr>
          <w:rFonts w:eastAsia="Calibri"/>
          <w:bCs/>
          <w:u w:val="single"/>
        </w:rPr>
        <w:t>City Council-Place 4 – Councilmember Jeff Hughes</w:t>
      </w:r>
      <w:r w:rsidRPr="00FE0856">
        <w:rPr>
          <w:rFonts w:eastAsia="Calibri"/>
          <w:bCs/>
        </w:rPr>
        <w:t xml:space="preserve"> – </w:t>
      </w:r>
      <w:r>
        <w:rPr>
          <w:rFonts w:eastAsia="Calibri"/>
          <w:bCs/>
        </w:rPr>
        <w:t>Councilmember Hughes</w:t>
      </w:r>
      <w:r w:rsidRPr="00FE0856">
        <w:rPr>
          <w:rFonts w:eastAsia="Calibri"/>
          <w:bCs/>
        </w:rPr>
        <w:t xml:space="preserve"> </w:t>
      </w:r>
      <w:r>
        <w:rPr>
          <w:rFonts w:eastAsia="Calibri"/>
          <w:bCs/>
        </w:rPr>
        <w:t>had no report.</w:t>
      </w:r>
    </w:p>
    <w:p w14:paraId="7D4CAB88" w14:textId="77777777" w:rsidR="00DD1E80" w:rsidRDefault="00DD1E80" w:rsidP="00DD1E80">
      <w:pPr>
        <w:numPr>
          <w:ilvl w:val="1"/>
          <w:numId w:val="1"/>
        </w:numPr>
        <w:ind w:left="216" w:hanging="216"/>
        <w:contextualSpacing/>
        <w:rPr>
          <w:rFonts w:eastAsia="Calibri"/>
          <w:bCs/>
        </w:rPr>
      </w:pPr>
      <w:r>
        <w:rPr>
          <w:rFonts w:eastAsia="Calibri"/>
          <w:bCs/>
          <w:u w:val="single"/>
        </w:rPr>
        <w:t>City Council-Place 5 – Councilmember Danielle Presley</w:t>
      </w:r>
      <w:r w:rsidRPr="00FE0856">
        <w:rPr>
          <w:rFonts w:eastAsia="Calibri"/>
          <w:bCs/>
        </w:rPr>
        <w:t xml:space="preserve"> – </w:t>
      </w:r>
      <w:r>
        <w:rPr>
          <w:rFonts w:eastAsia="Calibri"/>
          <w:bCs/>
        </w:rPr>
        <w:t>Councilmember Presley reported the following at the work session:</w:t>
      </w:r>
    </w:p>
    <w:p w14:paraId="015D8EC6" w14:textId="77777777" w:rsidR="00DD1E80" w:rsidRPr="00CF19C0" w:rsidRDefault="00DD1E80" w:rsidP="00DD1E80">
      <w:pPr>
        <w:numPr>
          <w:ilvl w:val="2"/>
          <w:numId w:val="1"/>
        </w:numPr>
        <w:ind w:left="432" w:hanging="72"/>
        <w:contextualSpacing/>
        <w:rPr>
          <w:rFonts w:eastAsia="Calibri"/>
          <w:bCs/>
        </w:rPr>
      </w:pPr>
      <w:r w:rsidRPr="00655A9A">
        <w:rPr>
          <w:rFonts w:eastAsia="Calibri"/>
          <w:bCs/>
        </w:rPr>
        <w:t>She inquired who could meet for a site visit with a representative from the company potentially installing the pickleball courts in the park.  Mayor Clendenning and Mayor Pro Tempore McRae volunteered to be available, and Mayor Clendenning instructed Director Ingram to be available as well</w:t>
      </w:r>
      <w:r>
        <w:rPr>
          <w:rFonts w:eastAsia="Calibri"/>
          <w:bCs/>
        </w:rPr>
        <w:t>.</w:t>
      </w:r>
    </w:p>
    <w:p w14:paraId="7D3AF9E6" w14:textId="77777777" w:rsidR="00DD1E80" w:rsidRDefault="00DD1E80" w:rsidP="00DD1E80">
      <w:pPr>
        <w:contextualSpacing/>
        <w:rPr>
          <w:rFonts w:eastAsia="Calibri"/>
          <w:b/>
          <w:u w:val="single"/>
        </w:rPr>
      </w:pPr>
    </w:p>
    <w:p w14:paraId="5A91E0B2" w14:textId="77777777" w:rsidR="00DD1E80" w:rsidRDefault="00DD1E80" w:rsidP="00DD1E80">
      <w:pPr>
        <w:pStyle w:val="ListParagraph"/>
        <w:numPr>
          <w:ilvl w:val="0"/>
          <w:numId w:val="1"/>
        </w:numPr>
        <w:spacing w:after="0" w:line="240" w:lineRule="auto"/>
        <w:rPr>
          <w:rFonts w:eastAsia="Calibri" w:cs="Times New Roman"/>
          <w:bCs/>
        </w:rPr>
      </w:pPr>
      <w:r w:rsidRPr="000E68E1">
        <w:rPr>
          <w:rFonts w:eastAsia="Calibri" w:cs="Times New Roman"/>
          <w:b/>
          <w:u w:val="single"/>
        </w:rPr>
        <w:t>Old Business</w:t>
      </w:r>
      <w:r>
        <w:rPr>
          <w:rFonts w:eastAsia="Calibri" w:cs="Times New Roman"/>
          <w:bCs/>
        </w:rPr>
        <w:t xml:space="preserve"> – There was no Old Business on the agenda.</w:t>
      </w:r>
    </w:p>
    <w:p w14:paraId="2965E083" w14:textId="77777777" w:rsidR="00DD1E80" w:rsidRDefault="00DD1E80" w:rsidP="00DD1E80">
      <w:pPr>
        <w:pStyle w:val="ListParagraph"/>
        <w:spacing w:after="0" w:line="240" w:lineRule="auto"/>
        <w:ind w:left="0"/>
        <w:rPr>
          <w:rFonts w:eastAsia="Calibri" w:cs="Times New Roman"/>
          <w:bCs/>
        </w:rPr>
      </w:pPr>
    </w:p>
    <w:p w14:paraId="4462BEE2" w14:textId="77777777" w:rsidR="00DD1E80" w:rsidRPr="00B923A4" w:rsidRDefault="00DD1E80" w:rsidP="00DD1E80">
      <w:pPr>
        <w:numPr>
          <w:ilvl w:val="0"/>
          <w:numId w:val="1"/>
        </w:numPr>
        <w:tabs>
          <w:tab w:val="left" w:pos="8310"/>
        </w:tabs>
        <w:contextualSpacing/>
        <w:rPr>
          <w:rFonts w:eastAsia="Calibri"/>
          <w:b/>
          <w:u w:val="single"/>
        </w:rPr>
      </w:pPr>
      <w:r w:rsidRPr="00371952">
        <w:rPr>
          <w:rFonts w:eastAsia="Calibri"/>
          <w:b/>
          <w:u w:val="single"/>
        </w:rPr>
        <w:t>New Business</w:t>
      </w:r>
    </w:p>
    <w:p w14:paraId="1B41ADE9" w14:textId="77777777" w:rsidR="00DD1E80" w:rsidRPr="00B923A4" w:rsidRDefault="00DD1E80" w:rsidP="00DD1E80">
      <w:pPr>
        <w:numPr>
          <w:ilvl w:val="1"/>
          <w:numId w:val="1"/>
        </w:numPr>
        <w:tabs>
          <w:tab w:val="left" w:pos="8310"/>
        </w:tabs>
        <w:ind w:left="216" w:hanging="216"/>
        <w:contextualSpacing/>
        <w:rPr>
          <w:rFonts w:eastAsia="Calibri"/>
          <w:b/>
          <w:u w:val="single"/>
        </w:rPr>
      </w:pPr>
      <w:r>
        <w:rPr>
          <w:rFonts w:eastAsia="Calibri"/>
          <w:bCs/>
          <w:u w:val="single"/>
        </w:rPr>
        <w:t>Chuck Chitwood of Canyon Engineering – Supplemental SRF Loan Application for $452,800 – Resolution</w:t>
      </w:r>
      <w:r w:rsidRPr="00152337">
        <w:rPr>
          <w:rFonts w:eastAsia="Calibri"/>
          <w:bCs/>
          <w:u w:val="single"/>
        </w:rPr>
        <w:t xml:space="preserve">#2026-01 – </w:t>
      </w:r>
      <w:r>
        <w:rPr>
          <w:rFonts w:eastAsia="Calibri"/>
          <w:bCs/>
          <w:u w:val="single"/>
        </w:rPr>
        <w:t xml:space="preserve">Designating the City of Weaver Mayor as Official Representative for a </w:t>
      </w:r>
      <w:r w:rsidRPr="00152337">
        <w:rPr>
          <w:rFonts w:eastAsia="Calibri"/>
          <w:bCs/>
          <w:u w:val="single"/>
        </w:rPr>
        <w:t>DWSRF</w:t>
      </w:r>
      <w:r>
        <w:rPr>
          <w:rFonts w:eastAsia="Calibri"/>
          <w:bCs/>
          <w:u w:val="single"/>
        </w:rPr>
        <w:t xml:space="preserve"> Loan</w:t>
      </w:r>
      <w:r>
        <w:rPr>
          <w:rFonts w:eastAsia="Calibri"/>
          <w:bCs/>
        </w:rPr>
        <w:t xml:space="preserve"> – Mayor Clendenning introduced the resolution and asked for a motion from the council.  Councilmember Burns made a motion, seconded by Councilmember Presley, to approve and adopt Resolution#2026-01 as presented.  Upon vote of the motion, the following votes were recorded: Aye-All and Nay-None.  The motion carried.</w:t>
      </w:r>
    </w:p>
    <w:p w14:paraId="41B973E6" w14:textId="77777777" w:rsidR="00DD1E80" w:rsidRPr="00993500" w:rsidRDefault="00DD1E80" w:rsidP="00DD1E80">
      <w:pPr>
        <w:tabs>
          <w:tab w:val="left" w:pos="8310"/>
        </w:tabs>
        <w:contextualSpacing/>
        <w:rPr>
          <w:rFonts w:eastAsia="Calibri"/>
          <w:bCs/>
        </w:rPr>
      </w:pPr>
    </w:p>
    <w:p w14:paraId="02A01780" w14:textId="77777777" w:rsidR="00DD1E80" w:rsidRDefault="00DD1E80" w:rsidP="00DD1E80">
      <w:pPr>
        <w:numPr>
          <w:ilvl w:val="0"/>
          <w:numId w:val="1"/>
        </w:numPr>
        <w:tabs>
          <w:tab w:val="left" w:pos="8310"/>
        </w:tabs>
        <w:rPr>
          <w:rFonts w:eastAsia="Calibri"/>
          <w:bCs/>
        </w:rPr>
      </w:pPr>
      <w:r w:rsidRPr="00BA460F">
        <w:rPr>
          <w:rFonts w:eastAsia="Calibri"/>
          <w:b/>
          <w:u w:val="single"/>
        </w:rPr>
        <w:t>Mayor’s Report – Mayor Jeff Clendenning</w:t>
      </w:r>
      <w:r w:rsidRPr="00BA460F">
        <w:rPr>
          <w:rFonts w:eastAsia="Calibri"/>
          <w:bCs/>
        </w:rPr>
        <w:t xml:space="preserve"> – Mayor Clendenning </w:t>
      </w:r>
      <w:r>
        <w:rPr>
          <w:rFonts w:eastAsia="Calibri"/>
          <w:bCs/>
        </w:rPr>
        <w:t>reported the following:</w:t>
      </w:r>
    </w:p>
    <w:p w14:paraId="52B22DEA" w14:textId="77777777" w:rsidR="00DD1E80" w:rsidRDefault="00DD1E80" w:rsidP="00DD1E80">
      <w:pPr>
        <w:numPr>
          <w:ilvl w:val="1"/>
          <w:numId w:val="1"/>
        </w:numPr>
        <w:tabs>
          <w:tab w:val="left" w:pos="8310"/>
        </w:tabs>
        <w:ind w:left="216" w:hanging="216"/>
        <w:rPr>
          <w:rFonts w:eastAsia="Calibri"/>
          <w:bCs/>
        </w:rPr>
      </w:pPr>
      <w:r>
        <w:rPr>
          <w:rFonts w:eastAsia="Calibri"/>
          <w:bCs/>
        </w:rPr>
        <w:t>He is continuing to pursue a grant to pave approximately 30 roads in the city.  He will have documents for the city council to consider at the February 10, 2026, council meeting.</w:t>
      </w:r>
    </w:p>
    <w:p w14:paraId="18984E7E" w14:textId="77777777" w:rsidR="00DD1E80" w:rsidRDefault="00DD1E80" w:rsidP="00DD1E80">
      <w:pPr>
        <w:numPr>
          <w:ilvl w:val="1"/>
          <w:numId w:val="1"/>
        </w:numPr>
        <w:tabs>
          <w:tab w:val="left" w:pos="8310"/>
        </w:tabs>
        <w:ind w:left="216" w:hanging="216"/>
        <w:rPr>
          <w:rFonts w:eastAsia="Calibri"/>
          <w:bCs/>
        </w:rPr>
      </w:pPr>
      <w:r>
        <w:rPr>
          <w:rFonts w:eastAsia="Calibri"/>
          <w:bCs/>
        </w:rPr>
        <w:t>In an effort to reduce city costs, he is comparing wireless mobile and internet service plans.</w:t>
      </w:r>
    </w:p>
    <w:p w14:paraId="2607F225" w14:textId="53B71064" w:rsidR="00DD1E80" w:rsidRDefault="00DD1E80" w:rsidP="00DD1E80">
      <w:pPr>
        <w:numPr>
          <w:ilvl w:val="1"/>
          <w:numId w:val="1"/>
        </w:numPr>
        <w:tabs>
          <w:tab w:val="left" w:pos="8310"/>
        </w:tabs>
        <w:ind w:left="216" w:hanging="216"/>
        <w:rPr>
          <w:rFonts w:eastAsia="Calibri"/>
          <w:bCs/>
        </w:rPr>
      </w:pPr>
      <w:r>
        <w:rPr>
          <w:rFonts w:eastAsia="Calibri"/>
          <w:bCs/>
        </w:rPr>
        <w:t xml:space="preserve">The Water Clerk submitted a letter of resignation, effective immediately, on January 14, 2026.  A current civil service list to fill the position has been established and interviews are being held </w:t>
      </w:r>
      <w:r w:rsidR="00211DCF">
        <w:rPr>
          <w:rFonts w:eastAsia="Calibri"/>
          <w:bCs/>
        </w:rPr>
        <w:t>January</w:t>
      </w:r>
      <w:r>
        <w:rPr>
          <w:rFonts w:eastAsia="Calibri"/>
          <w:bCs/>
        </w:rPr>
        <w:t xml:space="preserve"> 28, 2026, at 11:00 a.m. and 12:00 p.m.  He invited all council members to attend the interviews.</w:t>
      </w:r>
    </w:p>
    <w:p w14:paraId="19E13C07" w14:textId="77777777" w:rsidR="00DD1E80" w:rsidRPr="00904EC9" w:rsidRDefault="00DD1E80" w:rsidP="00DD1E80">
      <w:pPr>
        <w:tabs>
          <w:tab w:val="left" w:pos="8310"/>
        </w:tabs>
        <w:ind w:left="216"/>
        <w:rPr>
          <w:rFonts w:eastAsia="Calibri"/>
          <w:bCs/>
        </w:rPr>
      </w:pPr>
    </w:p>
    <w:p w14:paraId="70C89010" w14:textId="77777777" w:rsidR="00DD1E80" w:rsidRPr="006A34C0" w:rsidRDefault="00DD1E80" w:rsidP="00DD1E80">
      <w:pPr>
        <w:numPr>
          <w:ilvl w:val="0"/>
          <w:numId w:val="1"/>
        </w:numPr>
        <w:tabs>
          <w:tab w:val="left" w:pos="8310"/>
        </w:tabs>
        <w:contextualSpacing/>
        <w:rPr>
          <w:rFonts w:eastAsia="Calibri"/>
        </w:rPr>
      </w:pPr>
      <w:r w:rsidRPr="00F31C8F">
        <w:rPr>
          <w:rFonts w:eastAsia="Calibri"/>
          <w:b/>
          <w:u w:val="single"/>
        </w:rPr>
        <w:t>Public Comment</w:t>
      </w:r>
      <w:r>
        <w:rPr>
          <w:rFonts w:eastAsia="Calibri"/>
          <w:b/>
          <w:u w:val="single"/>
        </w:rPr>
        <w:t>s</w:t>
      </w:r>
      <w:r>
        <w:rPr>
          <w:rFonts w:eastAsia="Calibri"/>
          <w:bCs/>
        </w:rPr>
        <w:t xml:space="preserve"> – There were no Public Comments to be heard.</w:t>
      </w:r>
    </w:p>
    <w:p w14:paraId="594BA681" w14:textId="77777777" w:rsidR="00DD1E80" w:rsidRPr="006D02A7" w:rsidRDefault="00DD1E80" w:rsidP="00DD1E80">
      <w:pPr>
        <w:tabs>
          <w:tab w:val="left" w:pos="8310"/>
        </w:tabs>
        <w:contextualSpacing/>
        <w:rPr>
          <w:rFonts w:eastAsia="Calibri"/>
        </w:rPr>
      </w:pPr>
    </w:p>
    <w:p w14:paraId="31228C5A" w14:textId="463F83E5" w:rsidR="00545993" w:rsidRPr="006D02A7" w:rsidRDefault="00DD1E80" w:rsidP="00DD1E80">
      <w:pPr>
        <w:numPr>
          <w:ilvl w:val="0"/>
          <w:numId w:val="1"/>
        </w:numPr>
        <w:tabs>
          <w:tab w:val="left" w:pos="8310"/>
        </w:tabs>
        <w:contextualSpacing/>
        <w:rPr>
          <w:rFonts w:eastAsia="Calibri"/>
        </w:rPr>
      </w:pPr>
      <w:r w:rsidRPr="006D02A7">
        <w:rPr>
          <w:rFonts w:eastAsia="Calibri"/>
          <w:b/>
          <w:u w:val="single"/>
        </w:rPr>
        <w:t>Adjournment</w:t>
      </w:r>
      <w:r w:rsidRPr="006D02A7">
        <w:rPr>
          <w:rFonts w:eastAsia="Calibri"/>
        </w:rPr>
        <w:t xml:space="preserve"> – Mayor </w:t>
      </w:r>
      <w:r>
        <w:rPr>
          <w:rFonts w:eastAsia="Calibri"/>
        </w:rPr>
        <w:t>Clendenning</w:t>
      </w:r>
      <w:r w:rsidRPr="006D02A7">
        <w:rPr>
          <w:rFonts w:eastAsia="Calibri"/>
        </w:rPr>
        <w:t xml:space="preserve"> announced there was no further business before the council and requested a motion to adjourn.  </w:t>
      </w:r>
      <w:r>
        <w:rPr>
          <w:rFonts w:eastAsia="Calibri"/>
        </w:rPr>
        <w:t>Mayor Pro Tempore McRae</w:t>
      </w:r>
      <w:r w:rsidRPr="006D02A7">
        <w:rPr>
          <w:rFonts w:eastAsia="Calibri"/>
        </w:rPr>
        <w:t xml:space="preserve"> made a motion, seconded by Councilmember </w:t>
      </w:r>
      <w:r>
        <w:rPr>
          <w:rFonts w:eastAsia="Calibri"/>
        </w:rPr>
        <w:t>Burns</w:t>
      </w:r>
      <w:r w:rsidRPr="006D02A7">
        <w:rPr>
          <w:rFonts w:eastAsia="Calibri"/>
        </w:rPr>
        <w:t>, and with all in favor, the meeting was duly adjourned</w:t>
      </w:r>
      <w:r w:rsidR="00545993" w:rsidRPr="006D02A7">
        <w:rPr>
          <w:rFonts w:eastAsia="Calibri"/>
        </w:rPr>
        <w:t>.</w:t>
      </w:r>
    </w:p>
    <w:p w14:paraId="1E32F82D" w14:textId="470475B0" w:rsidR="00947190" w:rsidRPr="00FF1F4D" w:rsidRDefault="00947190" w:rsidP="00947190">
      <w:pPr>
        <w:contextualSpacing/>
        <w:rPr>
          <w:rFonts w:eastAsia="Calibri"/>
          <w:b/>
        </w:rPr>
      </w:pPr>
      <w:r w:rsidRPr="00FF1F4D">
        <w:rPr>
          <w:rFonts w:eastAsia="Calibri"/>
          <w:b/>
        </w:rPr>
        <w:t>__________________________________</w:t>
      </w:r>
      <w:r w:rsidRPr="00FF1F4D">
        <w:rPr>
          <w:rFonts w:eastAsia="Calibri"/>
          <w:b/>
        </w:rPr>
        <w:tab/>
        <w:t xml:space="preserve">        ______________________________________</w:t>
      </w:r>
    </w:p>
    <w:p w14:paraId="31870476" w14:textId="0B26F0DD" w:rsidR="00BF2987" w:rsidRPr="00BF2987" w:rsidRDefault="00947190" w:rsidP="00BF2987">
      <w:pPr>
        <w:rPr>
          <w:rFonts w:eastAsia="Calibri"/>
          <w:b/>
        </w:rPr>
      </w:pPr>
      <w:r>
        <w:rPr>
          <w:rFonts w:eastAsia="Calibri"/>
          <w:b/>
        </w:rPr>
        <w:t>Jeffrey A. Clendenning</w:t>
      </w:r>
      <w:r w:rsidRPr="00FF1F4D">
        <w:rPr>
          <w:rFonts w:eastAsia="Calibri"/>
          <w:b/>
        </w:rPr>
        <w:t>, Mayor</w:t>
      </w:r>
      <w:r w:rsidRPr="00FF1F4D">
        <w:rPr>
          <w:rFonts w:eastAsia="Calibri"/>
          <w:b/>
        </w:rPr>
        <w:tab/>
      </w:r>
      <w:r w:rsidRPr="00FF1F4D">
        <w:rPr>
          <w:rFonts w:eastAsia="Calibri"/>
          <w:b/>
        </w:rPr>
        <w:tab/>
      </w:r>
      <w:r>
        <w:rPr>
          <w:rFonts w:eastAsia="Calibri"/>
          <w:b/>
        </w:rPr>
        <w:t xml:space="preserve">        </w:t>
      </w:r>
      <w:r w:rsidRPr="00FF1F4D">
        <w:rPr>
          <w:rFonts w:eastAsia="Calibri"/>
          <w:b/>
        </w:rPr>
        <w:t>Attest</w:t>
      </w:r>
      <w:r w:rsidR="00DB0357">
        <w:rPr>
          <w:rFonts w:eastAsia="Calibri"/>
          <w:b/>
        </w:rPr>
        <w:t xml:space="preserve">ed: Chasity L. Whetstone, </w:t>
      </w:r>
      <w:r w:rsidRPr="00FF1F4D">
        <w:rPr>
          <w:rFonts w:eastAsia="Calibri"/>
          <w:b/>
        </w:rPr>
        <w:t>City Cler</w:t>
      </w:r>
      <w:r>
        <w:rPr>
          <w:rFonts w:eastAsia="Calibri"/>
          <w:b/>
        </w:rPr>
        <w:t>k</w:t>
      </w:r>
      <w:r w:rsidR="0085718A" w:rsidRPr="003A2205">
        <w:rPr>
          <w:rFonts w:eastAsia="Calibri"/>
          <w:noProof/>
          <w:kern w:val="0"/>
          <w:szCs w:val="22"/>
        </w:rPr>
        <mc:AlternateContent>
          <mc:Choice Requires="wps">
            <w:drawing>
              <wp:anchor distT="0" distB="0" distL="114300" distR="114300" simplePos="0" relativeHeight="251659264" behindDoc="1" locked="0" layoutInCell="0" allowOverlap="1" wp14:anchorId="2029A64B" wp14:editId="11312B5F">
                <wp:simplePos x="0" y="0"/>
                <wp:positionH relativeFrom="page">
                  <wp:align>center</wp:align>
                </wp:positionH>
                <wp:positionV relativeFrom="page">
                  <wp:align>center</wp:align>
                </wp:positionV>
                <wp:extent cx="5239512" cy="2130552"/>
                <wp:effectExtent l="0" t="0" r="0" b="0"/>
                <wp:wrapNone/>
                <wp:docPr id="11769408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9512" cy="213055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81AA89" w14:textId="77777777" w:rsidR="0085718A" w:rsidRPr="0060741C" w:rsidRDefault="0085718A" w:rsidP="0085718A">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029A64B" id="_x0000_t202" coordsize="21600,21600" o:spt="202" path="m,l,21600r21600,l21600,xe">
                <v:stroke joinstyle="miter"/>
                <v:path gradientshapeok="t" o:connecttype="rect"/>
              </v:shapetype>
              <v:shape id="Text Box 1" o:spid="_x0000_s1026" type="#_x0000_t202" style="position:absolute;margin-left:0;margin-top:0;width:412.55pt;height:167.75pt;rotation:-45;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2x8wEAAMUDAAAOAAAAZHJzL2Uyb0RvYy54bWysU8tu2zAQvBfoPxC813oEKhLBcuAmbS9p&#10;GyAucqZJylIrctklbcl/3yWt2EF7K6oDIS3J2ZnZ0fJ2MgM7aPQ92IYXi5wzbSWo3u4a/n3z6d01&#10;Zz4Iq8QAVjf8qD2/Xb19sxxdrUvoYFAaGYFYX4+u4V0Irs4yLztthF+A05Y2W0AjAn3iLlMoRkI3&#10;Q1bm+ftsBFQOQWrvqXp/2uSrhN+2WoZvbet1YEPDiVtIK6Z1G9dstRT1DoXrejnTEP/AwojeUtMz&#10;1L0Igu2x/wvK9BLBQxsWEkwGbdtLnTSQmiL/Q81TJ5xOWsgc7842+f8HK78entwjsjB9gIkGmER4&#10;9wDyp2cW7jphd3qNCGOnhaLGBT+XE73N0dFYU3Wjp/BR9eRxEX3NRufrGT/Ow9c+dtqOX0DRFbEP&#10;kLpNLRqGEK9d3+TxSWXyhhEjGtrxPChqwCQVq/LqpipKziTtlcVVXlVlainqiBYH4dCHzxoMiy8N&#10;R0pCghWHBx8iu8uRmWpkd+IZpu1ERyLlLagjkR4pIQ33v/YCNRmwN3dAgSLVLYJ5pgiuMcl+6byZ&#10;ngW6uXcg2o/DS0ISgRQVxaww0Qn1g4DMQME7iIFVyYITxfnwTPaEGu9aWJN9bZ+UXHjOSigrSeCc&#10;6xjG19/p1OXvW/0GAAD//wMAUEsDBBQABgAIAAAAIQClMa5A3QAAAAUBAAAPAAAAZHJzL2Rvd25y&#10;ZXYueG1sTI9BT8JAEIXvJv6HzZh4MbIFUkNqp0RIOMlF4OBx6A5tY3e2dLdQ/fWuXvQyyct7ee+b&#10;fDnaVl24940ThOkkAcVSOtNIhXDYbx4XoHwgMdQ6YYRP9rAsbm9yyoy7yhtfdqFSsUR8Rgh1CF2m&#10;tS9rtuQnrmOJ3sn1lkKUfaVNT9dYbls9S5InbamRuFBTx+uay4/dYBGq0/t5OD9s16+bw1iy266+&#10;0maFeH83vjyDCjyGvzD84Ed0KCLT0Q1ivGoR4iPh90ZvMUunoI4I83magi5y/Z+++AYAAP//AwBQ&#10;SwECLQAUAAYACAAAACEAtoM4kv4AAADhAQAAEwAAAAAAAAAAAAAAAAAAAAAAW0NvbnRlbnRfVHlw&#10;ZXNdLnhtbFBLAQItABQABgAIAAAAIQA4/SH/1gAAAJQBAAALAAAAAAAAAAAAAAAAAC8BAABfcmVs&#10;cy8ucmVsc1BLAQItABQABgAIAAAAIQBfYf2x8wEAAMUDAAAOAAAAAAAAAAAAAAAAAC4CAABkcnMv&#10;ZTJvRG9jLnhtbFBLAQItABQABgAIAAAAIQClMa5A3QAAAAUBAAAPAAAAAAAAAAAAAAAAAE0EAABk&#10;cnMvZG93bnJldi54bWxQSwUGAAAAAAQABADzAAAAVwUAAAAA&#10;" o:allowincell="f" filled="f" stroked="f">
                <v:stroke joinstyle="round"/>
                <o:lock v:ext="edit" shapetype="t"/>
                <v:textbox>
                  <w:txbxContent>
                    <w:p w14:paraId="4681AA89" w14:textId="77777777" w:rsidR="0085718A" w:rsidRPr="0060741C" w:rsidRDefault="0085718A" w:rsidP="0085718A">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v:textbox>
                <w10:wrap anchorx="page" anchory="page"/>
              </v:shape>
            </w:pict>
          </mc:Fallback>
        </mc:AlternateContent>
      </w:r>
    </w:p>
    <w:sectPr w:rsidR="00BF2987" w:rsidRPr="00BF2987" w:rsidSect="00EF1576">
      <w:headerReference w:type="default" r:id="rId7"/>
      <w:footerReference w:type="default" r:id="rId8"/>
      <w:pgSz w:w="12240" w:h="15840" w:code="1"/>
      <w:pgMar w:top="72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644C" w14:textId="77777777" w:rsidR="00A438BC" w:rsidRDefault="00A438BC" w:rsidP="00EF1576">
      <w:r>
        <w:separator/>
      </w:r>
    </w:p>
  </w:endnote>
  <w:endnote w:type="continuationSeparator" w:id="0">
    <w:p w14:paraId="387632A2" w14:textId="77777777" w:rsidR="00A438BC" w:rsidRDefault="00A438BC" w:rsidP="00EF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0FF9" w14:textId="2892BFE5" w:rsidR="00A248C1" w:rsidRPr="00A248C1" w:rsidRDefault="00A248C1" w:rsidP="00A248C1">
    <w:pPr>
      <w:pBdr>
        <w:top w:val="thinThickSmallGap" w:sz="24" w:space="1" w:color="622423"/>
      </w:pBdr>
      <w:tabs>
        <w:tab w:val="center" w:pos="4680"/>
        <w:tab w:val="right" w:pos="9360"/>
      </w:tabs>
      <w:jc w:val="right"/>
      <w:rPr>
        <w:rFonts w:eastAsia="Calibri"/>
        <w:b/>
        <w:bCs/>
        <w:kern w:val="0"/>
        <w:sz w:val="16"/>
        <w:szCs w:val="16"/>
      </w:rPr>
    </w:pPr>
    <w:r w:rsidRPr="00A248C1">
      <w:rPr>
        <w:rFonts w:eastAsia="Calibri"/>
        <w:b/>
        <w:bCs/>
        <w:kern w:val="0"/>
        <w:sz w:val="16"/>
        <w:szCs w:val="16"/>
      </w:rPr>
      <w:tab/>
      <w:t xml:space="preserve">City of Weaver, Alabama | City Council </w:t>
    </w:r>
    <w:r w:rsidR="00A071AB">
      <w:rPr>
        <w:rFonts w:eastAsia="Calibri"/>
        <w:b/>
        <w:bCs/>
        <w:kern w:val="0"/>
        <w:sz w:val="16"/>
        <w:szCs w:val="16"/>
      </w:rPr>
      <w:t>Regular</w:t>
    </w:r>
    <w:r w:rsidRPr="00A248C1">
      <w:rPr>
        <w:rFonts w:eastAsia="Calibri"/>
        <w:b/>
        <w:bCs/>
        <w:kern w:val="0"/>
        <w:sz w:val="16"/>
        <w:szCs w:val="16"/>
      </w:rPr>
      <w:t xml:space="preserve"> </w:t>
    </w:r>
    <w:r w:rsidR="00A071AB">
      <w:rPr>
        <w:rFonts w:eastAsia="Calibri"/>
        <w:b/>
        <w:bCs/>
        <w:kern w:val="0"/>
        <w:sz w:val="16"/>
        <w:szCs w:val="16"/>
      </w:rPr>
      <w:t>Scheduled</w:t>
    </w:r>
    <w:r w:rsidRPr="00A248C1">
      <w:rPr>
        <w:rFonts w:eastAsia="Calibri"/>
        <w:b/>
        <w:bCs/>
        <w:kern w:val="0"/>
        <w:sz w:val="16"/>
        <w:szCs w:val="16"/>
      </w:rPr>
      <w:t xml:space="preserve"> Meeting Minutes</w:t>
    </w:r>
  </w:p>
  <w:p w14:paraId="352974C3" w14:textId="2E336F8C" w:rsidR="00A248C1" w:rsidRPr="00A248C1" w:rsidRDefault="00376265" w:rsidP="00A248C1">
    <w:pPr>
      <w:pBdr>
        <w:top w:val="thinThickSmallGap" w:sz="24" w:space="1" w:color="622423"/>
      </w:pBdr>
      <w:tabs>
        <w:tab w:val="center" w:pos="4680"/>
        <w:tab w:val="right" w:pos="9360"/>
      </w:tabs>
      <w:jc w:val="right"/>
      <w:rPr>
        <w:rFonts w:eastAsia="Calibri"/>
        <w:b/>
        <w:bCs/>
        <w:kern w:val="0"/>
        <w:sz w:val="16"/>
        <w:szCs w:val="16"/>
      </w:rPr>
    </w:pPr>
    <w:r>
      <w:rPr>
        <w:rFonts w:eastAsia="Calibri"/>
        <w:b/>
        <w:bCs/>
        <w:kern w:val="0"/>
        <w:sz w:val="16"/>
        <w:szCs w:val="16"/>
      </w:rPr>
      <w:t>Tuesday</w:t>
    </w:r>
    <w:r w:rsidR="00A248C1" w:rsidRPr="00A248C1">
      <w:rPr>
        <w:rFonts w:eastAsia="Calibri"/>
        <w:b/>
        <w:bCs/>
        <w:kern w:val="0"/>
        <w:sz w:val="16"/>
        <w:szCs w:val="16"/>
      </w:rPr>
      <w:t xml:space="preserve">, </w:t>
    </w:r>
    <w:r w:rsidR="006F0EDE">
      <w:rPr>
        <w:rFonts w:eastAsia="Calibri"/>
        <w:b/>
        <w:bCs/>
        <w:kern w:val="0"/>
        <w:sz w:val="16"/>
        <w:szCs w:val="16"/>
      </w:rPr>
      <w:t>January</w:t>
    </w:r>
    <w:r w:rsidR="00A248C1" w:rsidRPr="00A248C1">
      <w:rPr>
        <w:rFonts w:eastAsia="Calibri"/>
        <w:b/>
        <w:bCs/>
        <w:kern w:val="0"/>
        <w:sz w:val="16"/>
        <w:szCs w:val="16"/>
      </w:rPr>
      <w:t xml:space="preserve"> </w:t>
    </w:r>
    <w:r w:rsidR="00DD1E80">
      <w:rPr>
        <w:rFonts w:eastAsia="Calibri"/>
        <w:b/>
        <w:bCs/>
        <w:kern w:val="0"/>
        <w:sz w:val="16"/>
        <w:szCs w:val="16"/>
      </w:rPr>
      <w:t>27</w:t>
    </w:r>
    <w:r w:rsidR="00A248C1" w:rsidRPr="00A248C1">
      <w:rPr>
        <w:rFonts w:eastAsia="Calibri"/>
        <w:b/>
        <w:bCs/>
        <w:kern w:val="0"/>
        <w:sz w:val="16"/>
        <w:szCs w:val="16"/>
      </w:rPr>
      <w:t xml:space="preserve">, </w:t>
    </w:r>
    <w:proofErr w:type="gramStart"/>
    <w:r w:rsidR="00A248C1" w:rsidRPr="00A248C1">
      <w:rPr>
        <w:rFonts w:eastAsia="Calibri"/>
        <w:b/>
        <w:bCs/>
        <w:kern w:val="0"/>
        <w:sz w:val="16"/>
        <w:szCs w:val="16"/>
      </w:rPr>
      <w:t>202</w:t>
    </w:r>
    <w:r w:rsidR="006F0EDE">
      <w:rPr>
        <w:rFonts w:eastAsia="Calibri"/>
        <w:b/>
        <w:bCs/>
        <w:kern w:val="0"/>
        <w:sz w:val="16"/>
        <w:szCs w:val="16"/>
      </w:rPr>
      <w:t>6</w:t>
    </w:r>
    <w:proofErr w:type="gramEnd"/>
    <w:r w:rsidR="00A248C1" w:rsidRPr="00A248C1">
      <w:rPr>
        <w:rFonts w:eastAsia="Calibri"/>
        <w:b/>
        <w:bCs/>
        <w:kern w:val="0"/>
        <w:sz w:val="16"/>
        <w:szCs w:val="16"/>
      </w:rPr>
      <w:t xml:space="preserve"> | 5:00 p.m.</w:t>
    </w:r>
  </w:p>
  <w:p w14:paraId="5D9775F1" w14:textId="77777777" w:rsidR="00EB6E0E" w:rsidRDefault="00EB6E0E" w:rsidP="00EB6E0E">
    <w:pPr>
      <w:pStyle w:val="Footer"/>
      <w:pBdr>
        <w:top w:val="thinThickSmallGap" w:sz="24" w:space="1" w:color="622423"/>
      </w:pBdr>
      <w:tabs>
        <w:tab w:val="left" w:pos="6840"/>
        <w:tab w:val="left" w:pos="7710"/>
      </w:tabs>
      <w:rPr>
        <w:b/>
        <w:bCs/>
        <w:sz w:val="16"/>
        <w:szCs w:val="16"/>
      </w:rPr>
    </w:pPr>
    <w:r>
      <w:rPr>
        <w:b/>
        <w:bCs/>
        <w:sz w:val="16"/>
        <w:szCs w:val="16"/>
      </w:rPr>
      <w:tab/>
    </w:r>
    <w:r>
      <w:rPr>
        <w:b/>
        <w:bCs/>
        <w:sz w:val="16"/>
        <w:szCs w:val="16"/>
      </w:rPr>
      <w:tab/>
    </w:r>
    <w:r>
      <w:rPr>
        <w:b/>
        <w:bCs/>
        <w:sz w:val="16"/>
        <w:szCs w:val="16"/>
      </w:rPr>
      <w:tab/>
    </w:r>
    <w:r>
      <w:rPr>
        <w:b/>
        <w:bCs/>
        <w:sz w:val="16"/>
        <w:szCs w:val="16"/>
      </w:rPr>
      <w:tab/>
    </w:r>
    <w:r w:rsidRPr="002A5880">
      <w:rPr>
        <w:b/>
        <w:bCs/>
        <w:sz w:val="16"/>
        <w:szCs w:val="16"/>
      </w:rPr>
      <w:t xml:space="preserve">Page </w:t>
    </w:r>
    <w:r w:rsidRPr="002A5880">
      <w:rPr>
        <w:b/>
        <w:bCs/>
        <w:sz w:val="16"/>
        <w:szCs w:val="16"/>
      </w:rPr>
      <w:fldChar w:fldCharType="begin"/>
    </w:r>
    <w:r w:rsidRPr="002A5880">
      <w:rPr>
        <w:b/>
        <w:bCs/>
        <w:sz w:val="16"/>
        <w:szCs w:val="16"/>
      </w:rPr>
      <w:instrText xml:space="preserve"> PAGE  \* Arabic  \* MERGEFORMAT </w:instrText>
    </w:r>
    <w:r w:rsidRPr="002A5880">
      <w:rPr>
        <w:b/>
        <w:bCs/>
        <w:sz w:val="16"/>
        <w:szCs w:val="16"/>
      </w:rPr>
      <w:fldChar w:fldCharType="separate"/>
    </w:r>
    <w:r>
      <w:rPr>
        <w:b/>
        <w:bCs/>
        <w:sz w:val="16"/>
        <w:szCs w:val="16"/>
      </w:rPr>
      <w:t>5</w:t>
    </w:r>
    <w:r w:rsidRPr="002A5880">
      <w:rPr>
        <w:b/>
        <w:bCs/>
        <w:sz w:val="16"/>
        <w:szCs w:val="16"/>
      </w:rPr>
      <w:fldChar w:fldCharType="end"/>
    </w:r>
    <w:r w:rsidRPr="002A5880">
      <w:rPr>
        <w:b/>
        <w:bCs/>
        <w:sz w:val="16"/>
        <w:szCs w:val="16"/>
      </w:rPr>
      <w:t xml:space="preserve"> of </w:t>
    </w:r>
    <w:r w:rsidRPr="002A5880">
      <w:rPr>
        <w:b/>
        <w:bCs/>
        <w:sz w:val="16"/>
        <w:szCs w:val="16"/>
      </w:rPr>
      <w:fldChar w:fldCharType="begin"/>
    </w:r>
    <w:r w:rsidRPr="002A5880">
      <w:rPr>
        <w:b/>
        <w:bCs/>
        <w:sz w:val="16"/>
        <w:szCs w:val="16"/>
      </w:rPr>
      <w:instrText xml:space="preserve"> NUMPAGES  \* Arabic  \* MERGEFORMAT </w:instrText>
    </w:r>
    <w:r w:rsidRPr="002A5880">
      <w:rPr>
        <w:b/>
        <w:bCs/>
        <w:sz w:val="16"/>
        <w:szCs w:val="16"/>
      </w:rPr>
      <w:fldChar w:fldCharType="separate"/>
    </w:r>
    <w:r>
      <w:rPr>
        <w:b/>
        <w:bCs/>
        <w:sz w:val="16"/>
        <w:szCs w:val="16"/>
      </w:rPr>
      <w:t>16</w:t>
    </w:r>
    <w:r w:rsidRPr="002A5880">
      <w:rPr>
        <w:b/>
        <w:bCs/>
        <w:sz w:val="16"/>
        <w:szCs w:val="16"/>
      </w:rPr>
      <w:fldChar w:fldCharType="end"/>
    </w:r>
  </w:p>
  <w:p w14:paraId="427B14D4" w14:textId="198862B3" w:rsidR="00EF1576" w:rsidRPr="003A2205" w:rsidRDefault="00A248C1" w:rsidP="00A248C1">
    <w:pPr>
      <w:pBdr>
        <w:top w:val="thinThickSmallGap" w:sz="24" w:space="1" w:color="622423"/>
      </w:pBdr>
      <w:tabs>
        <w:tab w:val="center" w:pos="4680"/>
        <w:tab w:val="right" w:pos="9360"/>
      </w:tabs>
      <w:jc w:val="right"/>
      <w:rPr>
        <w:rFonts w:eastAsia="Calibri"/>
        <w:b/>
        <w:bCs/>
        <w:kern w:val="0"/>
        <w:sz w:val="16"/>
        <w:szCs w:val="16"/>
      </w:rPr>
    </w:pPr>
    <w:r w:rsidRPr="00A248C1">
      <w:rPr>
        <w:rFonts w:eastAsia="Calibri"/>
        <w:b/>
        <w:bCs/>
        <w:kern w:val="0"/>
        <w:sz w:val="16"/>
        <w:szCs w:val="16"/>
      </w:rPr>
      <w:t>CLW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87F8" w14:textId="77777777" w:rsidR="00A438BC" w:rsidRDefault="00A438BC" w:rsidP="00EF1576">
      <w:r>
        <w:separator/>
      </w:r>
    </w:p>
  </w:footnote>
  <w:footnote w:type="continuationSeparator" w:id="0">
    <w:p w14:paraId="62D9B344" w14:textId="77777777" w:rsidR="00A438BC" w:rsidRDefault="00A438BC" w:rsidP="00EF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2E67" w14:textId="6E67C3BC"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3A2205">
      <w:rPr>
        <w:rFonts w:eastAsia="Calibri"/>
        <w:noProof/>
      </w:rPr>
      <mc:AlternateContent>
        <mc:Choice Requires="wps">
          <w:drawing>
            <wp:anchor distT="0" distB="0" distL="114300" distR="114300" simplePos="0" relativeHeight="251659264" behindDoc="1" locked="0" layoutInCell="0" allowOverlap="1" wp14:anchorId="1DCCE4DB" wp14:editId="246BE290">
              <wp:simplePos x="0" y="0"/>
              <wp:positionH relativeFrom="page">
                <wp:align>center</wp:align>
              </wp:positionH>
              <wp:positionV relativeFrom="page">
                <wp:align>center</wp:align>
              </wp:positionV>
              <wp:extent cx="5239512" cy="2130552"/>
              <wp:effectExtent l="0" t="0" r="0" b="0"/>
              <wp:wrapNone/>
              <wp:docPr id="2004686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9512" cy="213055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ED0F11" w14:textId="77777777" w:rsidR="00A248C1" w:rsidRPr="0060741C" w:rsidRDefault="00A248C1" w:rsidP="00A248C1">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CCE4DB" id="_x0000_t202" coordsize="21600,21600" o:spt="202" path="m,l,21600r21600,l21600,xe">
              <v:stroke joinstyle="miter"/>
              <v:path gradientshapeok="t" o:connecttype="rect"/>
            </v:shapetype>
            <v:shape id="_x0000_s1027" type="#_x0000_t202" style="position:absolute;left:0;text-align:left;margin-left:0;margin-top:0;width:412.55pt;height:167.75pt;rotation:-45;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2x8wEAAMUDAAAOAAAAZHJzL2Uyb0RvYy54bWysU8tu2zAQvBfoPxC813oEKhLBcuAmbS9p&#10;GyAucqZJylIrctklbcl/3yWt2EF7K6oDIS3J2ZnZ0fJ2MgM7aPQ92IYXi5wzbSWo3u4a/n3z6d01&#10;Zz4Iq8QAVjf8qD2/Xb19sxxdrUvoYFAaGYFYX4+u4V0Irs4yLztthF+A05Y2W0AjAn3iLlMoRkI3&#10;Q1bm+ftsBFQOQWrvqXp/2uSrhN+2WoZvbet1YEPDiVtIK6Z1G9dstRT1DoXrejnTEP/AwojeUtMz&#10;1L0Igu2x/wvK9BLBQxsWEkwGbdtLnTSQmiL/Q81TJ5xOWsgc7842+f8HK78entwjsjB9gIkGmER4&#10;9wDyp2cW7jphd3qNCGOnhaLGBT+XE73N0dFYU3Wjp/BR9eRxEX3NRufrGT/Ow9c+dtqOX0DRFbEP&#10;kLpNLRqGEK9d3+TxSWXyhhEjGtrxPChqwCQVq/LqpipKziTtlcVVXlVlainqiBYH4dCHzxoMiy8N&#10;R0pCghWHBx8iu8uRmWpkd+IZpu1ERyLlLagjkR4pIQ33v/YCNRmwN3dAgSLVLYJ5pgiuMcl+6byZ&#10;ngW6uXcg2o/DS0ISgRQVxaww0Qn1g4DMQME7iIFVyYITxfnwTPaEGu9aWJN9bZ+UXHjOSigrSeCc&#10;6xjG19/p1OXvW/0GAAD//wMAUEsDBBQABgAIAAAAIQClMa5A3QAAAAUBAAAPAAAAZHJzL2Rvd25y&#10;ZXYueG1sTI9BT8JAEIXvJv6HzZh4MbIFUkNqp0RIOMlF4OBx6A5tY3e2dLdQ/fWuXvQyyct7ee+b&#10;fDnaVl24940ThOkkAcVSOtNIhXDYbx4XoHwgMdQ6YYRP9rAsbm9yyoy7yhtfdqFSsUR8Rgh1CF2m&#10;tS9rtuQnrmOJ3sn1lkKUfaVNT9dYbls9S5InbamRuFBTx+uay4/dYBGq0/t5OD9s16+bw1iy266+&#10;0maFeH83vjyDCjyGvzD84Ed0KCLT0Q1ivGoR4iPh90ZvMUunoI4I83magi5y/Z+++AYAAP//AwBQ&#10;SwECLQAUAAYACAAAACEAtoM4kv4AAADhAQAAEwAAAAAAAAAAAAAAAAAAAAAAW0NvbnRlbnRfVHlw&#10;ZXNdLnhtbFBLAQItABQABgAIAAAAIQA4/SH/1gAAAJQBAAALAAAAAAAAAAAAAAAAAC8BAABfcmVs&#10;cy8ucmVsc1BLAQItABQABgAIAAAAIQBfYf2x8wEAAMUDAAAOAAAAAAAAAAAAAAAAAC4CAABkcnMv&#10;ZTJvRG9jLnhtbFBLAQItABQABgAIAAAAIQClMa5A3QAAAAUBAAAPAAAAAAAAAAAAAAAAAE0EAABk&#10;cnMvZG93bnJldi54bWxQSwUGAAAAAAQABADzAAAAVwUAAAAA&#10;" o:allowincell="f" filled="f" stroked="f">
              <v:stroke joinstyle="round"/>
              <o:lock v:ext="edit" shapetype="t"/>
              <v:textbox>
                <w:txbxContent>
                  <w:p w14:paraId="31ED0F11" w14:textId="77777777" w:rsidR="00A248C1" w:rsidRPr="0060741C" w:rsidRDefault="00A248C1" w:rsidP="00A248C1">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v:textbox>
              <w10:wrap anchorx="page" anchory="page"/>
            </v:shape>
          </w:pict>
        </mc:Fallback>
      </mc:AlternateContent>
    </w:r>
    <w:r w:rsidRPr="00A248C1">
      <w:rPr>
        <w:rFonts w:eastAsia="Calibri"/>
        <w:b/>
        <w:bCs/>
        <w:noProof/>
        <w:kern w:val="0"/>
        <w:szCs w:val="22"/>
      </w:rPr>
      <w:t>City of Weaver, Alabama</w:t>
    </w:r>
  </w:p>
  <w:p w14:paraId="2025EF13" w14:textId="77777777"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A248C1">
      <w:rPr>
        <w:rFonts w:eastAsia="Calibri"/>
        <w:b/>
        <w:bCs/>
        <w:noProof/>
        <w:kern w:val="0"/>
        <w:szCs w:val="22"/>
      </w:rPr>
      <w:t>500 Anniston Street | Weaver, Alabama 36277</w:t>
    </w:r>
  </w:p>
  <w:p w14:paraId="6A517495" w14:textId="66130C1C"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A248C1">
      <w:rPr>
        <w:rFonts w:eastAsia="Calibri"/>
        <w:b/>
        <w:bCs/>
        <w:noProof/>
        <w:kern w:val="0"/>
        <w:szCs w:val="22"/>
      </w:rPr>
      <w:t xml:space="preserve">City Council </w:t>
    </w:r>
    <w:r w:rsidR="00A071AB">
      <w:rPr>
        <w:rFonts w:eastAsia="Calibri"/>
        <w:b/>
        <w:bCs/>
        <w:noProof/>
        <w:kern w:val="0"/>
        <w:szCs w:val="22"/>
      </w:rPr>
      <w:t>Regular</w:t>
    </w:r>
    <w:r w:rsidRPr="00A248C1">
      <w:rPr>
        <w:rFonts w:eastAsia="Calibri"/>
        <w:b/>
        <w:bCs/>
        <w:noProof/>
        <w:kern w:val="0"/>
        <w:szCs w:val="22"/>
      </w:rPr>
      <w:t xml:space="preserve"> </w:t>
    </w:r>
    <w:r w:rsidR="00A071AB">
      <w:rPr>
        <w:rFonts w:eastAsia="Calibri"/>
        <w:b/>
        <w:bCs/>
        <w:noProof/>
        <w:kern w:val="0"/>
        <w:szCs w:val="22"/>
      </w:rPr>
      <w:t>Scheduled</w:t>
    </w:r>
    <w:r w:rsidRPr="00A248C1">
      <w:rPr>
        <w:rFonts w:eastAsia="Calibri"/>
        <w:b/>
        <w:bCs/>
        <w:noProof/>
        <w:kern w:val="0"/>
        <w:szCs w:val="22"/>
      </w:rPr>
      <w:t xml:space="preserve"> Meeting Minutes</w:t>
    </w:r>
  </w:p>
  <w:p w14:paraId="466ABA05" w14:textId="1052250D" w:rsidR="003A2205" w:rsidRPr="00A248C1" w:rsidRDefault="00376265" w:rsidP="00A248C1">
    <w:pPr>
      <w:pBdr>
        <w:bottom w:val="thickThinSmallGap" w:sz="24" w:space="1" w:color="622423"/>
      </w:pBdr>
      <w:tabs>
        <w:tab w:val="center" w:pos="4680"/>
        <w:tab w:val="right" w:pos="9360"/>
      </w:tabs>
      <w:jc w:val="center"/>
      <w:rPr>
        <w:rFonts w:eastAsia="Times New Roman"/>
        <w:b/>
        <w:bCs/>
        <w:kern w:val="0"/>
        <w:szCs w:val="22"/>
      </w:rPr>
    </w:pPr>
    <w:r>
      <w:rPr>
        <w:rFonts w:eastAsia="Calibri"/>
        <w:b/>
        <w:bCs/>
        <w:noProof/>
        <w:kern w:val="0"/>
        <w:szCs w:val="22"/>
      </w:rPr>
      <w:t>Tuesday</w:t>
    </w:r>
    <w:r w:rsidR="00A248C1" w:rsidRPr="00A248C1">
      <w:rPr>
        <w:rFonts w:eastAsia="Calibri"/>
        <w:b/>
        <w:bCs/>
        <w:noProof/>
        <w:kern w:val="0"/>
        <w:szCs w:val="22"/>
      </w:rPr>
      <w:t xml:space="preserve">, </w:t>
    </w:r>
    <w:r w:rsidR="006F0EDE">
      <w:rPr>
        <w:rFonts w:eastAsia="Calibri"/>
        <w:b/>
        <w:bCs/>
        <w:noProof/>
        <w:kern w:val="0"/>
        <w:szCs w:val="22"/>
      </w:rPr>
      <w:t>January</w:t>
    </w:r>
    <w:r w:rsidR="00A248C1" w:rsidRPr="00A248C1">
      <w:rPr>
        <w:rFonts w:eastAsia="Calibri"/>
        <w:b/>
        <w:bCs/>
        <w:noProof/>
        <w:kern w:val="0"/>
        <w:szCs w:val="22"/>
      </w:rPr>
      <w:t xml:space="preserve"> </w:t>
    </w:r>
    <w:r w:rsidR="00DD1E80">
      <w:rPr>
        <w:rFonts w:eastAsia="Calibri"/>
        <w:b/>
        <w:bCs/>
        <w:noProof/>
        <w:kern w:val="0"/>
        <w:szCs w:val="22"/>
      </w:rPr>
      <w:t>27</w:t>
    </w:r>
    <w:r w:rsidR="00A248C1" w:rsidRPr="00A248C1">
      <w:rPr>
        <w:rFonts w:eastAsia="Calibri"/>
        <w:b/>
        <w:bCs/>
        <w:noProof/>
        <w:kern w:val="0"/>
        <w:szCs w:val="22"/>
      </w:rPr>
      <w:t>, 202</w:t>
    </w:r>
    <w:r w:rsidR="006F0EDE">
      <w:rPr>
        <w:rFonts w:eastAsia="Calibri"/>
        <w:b/>
        <w:bCs/>
        <w:noProof/>
        <w:kern w:val="0"/>
        <w:szCs w:val="22"/>
      </w:rPr>
      <w:t>6</w:t>
    </w:r>
    <w:r w:rsidR="00A248C1" w:rsidRPr="00A248C1">
      <w:rPr>
        <w:rFonts w:eastAsia="Calibri"/>
        <w:b/>
        <w:bCs/>
        <w:noProof/>
        <w:kern w:val="0"/>
        <w:szCs w:val="22"/>
      </w:rPr>
      <w:t xml:space="preserve"> | 5:00 p.m.</w:t>
    </w:r>
  </w:p>
  <w:p w14:paraId="6DF7FB4B" w14:textId="66E7A3E2" w:rsidR="00EF1576" w:rsidRPr="003A2205" w:rsidRDefault="00EF1576" w:rsidP="003A2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25189"/>
    <w:multiLevelType w:val="hybridMultilevel"/>
    <w:tmpl w:val="91F86AFC"/>
    <w:lvl w:ilvl="0" w:tplc="EAAED914">
      <w:start w:val="1"/>
      <w:numFmt w:val="decimal"/>
      <w:lvlText w:val="%1."/>
      <w:lvlJc w:val="left"/>
      <w:pPr>
        <w:ind w:left="0" w:hanging="360"/>
      </w:pPr>
      <w:rPr>
        <w:rFonts w:hint="default"/>
        <w:b/>
        <w:bCs/>
      </w:rPr>
    </w:lvl>
    <w:lvl w:ilvl="1" w:tplc="E7C29218">
      <w:start w:val="1"/>
      <w:numFmt w:val="lowerLetter"/>
      <w:lvlText w:val="%2."/>
      <w:lvlJc w:val="left"/>
      <w:pPr>
        <w:ind w:left="1440" w:hanging="360"/>
      </w:pPr>
      <w:rPr>
        <w:b w:val="0"/>
        <w:bCs/>
      </w:rPr>
    </w:lvl>
    <w:lvl w:ilvl="2" w:tplc="A0AA468C">
      <w:start w:val="1"/>
      <w:numFmt w:val="lowerRoman"/>
      <w:lvlText w:val="%3."/>
      <w:lvlJc w:val="right"/>
      <w:pPr>
        <w:ind w:left="2340" w:hanging="36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47D6D"/>
    <w:multiLevelType w:val="hybridMultilevel"/>
    <w:tmpl w:val="A8F8CC32"/>
    <w:lvl w:ilvl="0" w:tplc="E1B6B550">
      <w:start w:val="9"/>
      <w:numFmt w:val="decimal"/>
      <w:lvlText w:val="%1."/>
      <w:lvlJc w:val="left"/>
      <w:pPr>
        <w:ind w:left="720" w:hanging="360"/>
      </w:pPr>
      <w:rPr>
        <w:rFonts w:hint="default"/>
        <w:b/>
        <w:bCs/>
      </w:rPr>
    </w:lvl>
    <w:lvl w:ilvl="1" w:tplc="59A8F42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53EDE"/>
    <w:multiLevelType w:val="hybridMultilevel"/>
    <w:tmpl w:val="4128F64A"/>
    <w:lvl w:ilvl="0" w:tplc="F7E00A56">
      <w:start w:val="1"/>
      <w:numFmt w:val="decimal"/>
      <w:lvlText w:val="%1."/>
      <w:lvlJc w:val="left"/>
      <w:pPr>
        <w:ind w:left="720" w:hanging="360"/>
      </w:pPr>
      <w:rPr>
        <w:rFonts w:hint="default"/>
        <w:b/>
        <w:bCs/>
        <w:i w:val="0"/>
        <w:iCs w:val="0"/>
      </w:rPr>
    </w:lvl>
    <w:lvl w:ilvl="1" w:tplc="F8661D82">
      <w:start w:val="1"/>
      <w:numFmt w:val="lowerLetter"/>
      <w:lvlText w:val="%2."/>
      <w:lvlJc w:val="left"/>
      <w:pPr>
        <w:ind w:left="1440" w:hanging="360"/>
      </w:pPr>
      <w:rPr>
        <w:b w:val="0"/>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C2A88"/>
    <w:multiLevelType w:val="hybridMultilevel"/>
    <w:tmpl w:val="B3FEA3F2"/>
    <w:lvl w:ilvl="0" w:tplc="51CECCF0">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A2B5B"/>
    <w:multiLevelType w:val="hybridMultilevel"/>
    <w:tmpl w:val="19764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85A56"/>
    <w:multiLevelType w:val="hybridMultilevel"/>
    <w:tmpl w:val="2CD8DD12"/>
    <w:lvl w:ilvl="0" w:tplc="B1EA037C">
      <w:start w:val="1"/>
      <w:numFmt w:val="decimal"/>
      <w:lvlText w:val="%1."/>
      <w:lvlJc w:val="left"/>
      <w:pPr>
        <w:ind w:left="720" w:hanging="360"/>
      </w:pPr>
      <w:rPr>
        <w:b/>
        <w:bCs/>
      </w:rPr>
    </w:lvl>
    <w:lvl w:ilvl="1" w:tplc="A82AC2E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420158">
    <w:abstractNumId w:val="0"/>
  </w:num>
  <w:num w:numId="2" w16cid:durableId="128477060">
    <w:abstractNumId w:val="5"/>
  </w:num>
  <w:num w:numId="3" w16cid:durableId="1724215248">
    <w:abstractNumId w:val="4"/>
  </w:num>
  <w:num w:numId="4" w16cid:durableId="7761885">
    <w:abstractNumId w:val="2"/>
  </w:num>
  <w:num w:numId="5" w16cid:durableId="1408457105">
    <w:abstractNumId w:val="3"/>
  </w:num>
  <w:num w:numId="6" w16cid:durableId="537550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cryptProviderType="rsaAES" w:cryptAlgorithmClass="hash" w:cryptAlgorithmType="typeAny" w:cryptAlgorithmSid="14" w:cryptSpinCount="100000" w:hash="ypfuvsku4CT4qL8wYiWsM827nnsqBFAI9Io5lJtrkknojN8jA6uq6V2TIfLq2U744B+Dsf6xNuPZTkZy16B9BA==" w:salt="ivhnZB75cSC0Vv3+YMxSkA=="/>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76"/>
    <w:rsid w:val="00001A8A"/>
    <w:rsid w:val="0003361A"/>
    <w:rsid w:val="00050631"/>
    <w:rsid w:val="00053B40"/>
    <w:rsid w:val="00064CC2"/>
    <w:rsid w:val="000667A4"/>
    <w:rsid w:val="00084A02"/>
    <w:rsid w:val="00085031"/>
    <w:rsid w:val="0008767F"/>
    <w:rsid w:val="000C53FB"/>
    <w:rsid w:val="00103E4D"/>
    <w:rsid w:val="00122225"/>
    <w:rsid w:val="00142474"/>
    <w:rsid w:val="00144BF6"/>
    <w:rsid w:val="001808B4"/>
    <w:rsid w:val="00186134"/>
    <w:rsid w:val="001C1B06"/>
    <w:rsid w:val="001F5ACD"/>
    <w:rsid w:val="00211DCF"/>
    <w:rsid w:val="00215C82"/>
    <w:rsid w:val="0023214F"/>
    <w:rsid w:val="00235E6E"/>
    <w:rsid w:val="002676E9"/>
    <w:rsid w:val="00277817"/>
    <w:rsid w:val="002B177C"/>
    <w:rsid w:val="002D25BE"/>
    <w:rsid w:val="0032750A"/>
    <w:rsid w:val="00342970"/>
    <w:rsid w:val="003662E8"/>
    <w:rsid w:val="00376265"/>
    <w:rsid w:val="00391FA4"/>
    <w:rsid w:val="003A2205"/>
    <w:rsid w:val="003A5997"/>
    <w:rsid w:val="003B0BB0"/>
    <w:rsid w:val="003B3AC3"/>
    <w:rsid w:val="003C031C"/>
    <w:rsid w:val="00403A2A"/>
    <w:rsid w:val="00405726"/>
    <w:rsid w:val="00447BFD"/>
    <w:rsid w:val="00482228"/>
    <w:rsid w:val="004A2C68"/>
    <w:rsid w:val="004B0AFA"/>
    <w:rsid w:val="004C1A72"/>
    <w:rsid w:val="004D5F9E"/>
    <w:rsid w:val="00506AD4"/>
    <w:rsid w:val="00521FEC"/>
    <w:rsid w:val="005337E6"/>
    <w:rsid w:val="00545993"/>
    <w:rsid w:val="00571034"/>
    <w:rsid w:val="0057152B"/>
    <w:rsid w:val="005960BF"/>
    <w:rsid w:val="005D208F"/>
    <w:rsid w:val="005D4145"/>
    <w:rsid w:val="005E07EB"/>
    <w:rsid w:val="006077EA"/>
    <w:rsid w:val="0061573C"/>
    <w:rsid w:val="006328C9"/>
    <w:rsid w:val="00653EF5"/>
    <w:rsid w:val="006555FF"/>
    <w:rsid w:val="006C22B4"/>
    <w:rsid w:val="006E6BB3"/>
    <w:rsid w:val="006E7123"/>
    <w:rsid w:val="006F0EDE"/>
    <w:rsid w:val="00765E54"/>
    <w:rsid w:val="00772B76"/>
    <w:rsid w:val="00782F9C"/>
    <w:rsid w:val="007C588E"/>
    <w:rsid w:val="007C6FE6"/>
    <w:rsid w:val="007C7E92"/>
    <w:rsid w:val="007D0692"/>
    <w:rsid w:val="007D7A20"/>
    <w:rsid w:val="007D7B6A"/>
    <w:rsid w:val="007E478E"/>
    <w:rsid w:val="007F290A"/>
    <w:rsid w:val="008326BD"/>
    <w:rsid w:val="0085233F"/>
    <w:rsid w:val="0085718A"/>
    <w:rsid w:val="00867389"/>
    <w:rsid w:val="00874237"/>
    <w:rsid w:val="00885B73"/>
    <w:rsid w:val="008A36A4"/>
    <w:rsid w:val="008A4FC8"/>
    <w:rsid w:val="0090554E"/>
    <w:rsid w:val="00913752"/>
    <w:rsid w:val="00947190"/>
    <w:rsid w:val="00993E8B"/>
    <w:rsid w:val="009A71D4"/>
    <w:rsid w:val="009E21D2"/>
    <w:rsid w:val="009E2F06"/>
    <w:rsid w:val="009F576F"/>
    <w:rsid w:val="009F6EAD"/>
    <w:rsid w:val="009F707F"/>
    <w:rsid w:val="00A071AB"/>
    <w:rsid w:val="00A21090"/>
    <w:rsid w:val="00A23279"/>
    <w:rsid w:val="00A248C1"/>
    <w:rsid w:val="00A373A1"/>
    <w:rsid w:val="00A438BC"/>
    <w:rsid w:val="00A67AD6"/>
    <w:rsid w:val="00A728CF"/>
    <w:rsid w:val="00A768D1"/>
    <w:rsid w:val="00AA6DE6"/>
    <w:rsid w:val="00AB089F"/>
    <w:rsid w:val="00AC1302"/>
    <w:rsid w:val="00B11E8E"/>
    <w:rsid w:val="00B81612"/>
    <w:rsid w:val="00B8722E"/>
    <w:rsid w:val="00B9686D"/>
    <w:rsid w:val="00BD52C3"/>
    <w:rsid w:val="00BD5859"/>
    <w:rsid w:val="00BF2987"/>
    <w:rsid w:val="00BF390D"/>
    <w:rsid w:val="00C400F3"/>
    <w:rsid w:val="00C47504"/>
    <w:rsid w:val="00C52663"/>
    <w:rsid w:val="00C66A0D"/>
    <w:rsid w:val="00C70E25"/>
    <w:rsid w:val="00C85218"/>
    <w:rsid w:val="00C87FF2"/>
    <w:rsid w:val="00CB64AB"/>
    <w:rsid w:val="00CC0408"/>
    <w:rsid w:val="00CD60EE"/>
    <w:rsid w:val="00D04094"/>
    <w:rsid w:val="00D52166"/>
    <w:rsid w:val="00DB0357"/>
    <w:rsid w:val="00DD1E80"/>
    <w:rsid w:val="00DE2B2B"/>
    <w:rsid w:val="00DF3F97"/>
    <w:rsid w:val="00E65F71"/>
    <w:rsid w:val="00E71023"/>
    <w:rsid w:val="00E86405"/>
    <w:rsid w:val="00EB6E0E"/>
    <w:rsid w:val="00EF1576"/>
    <w:rsid w:val="00F301E2"/>
    <w:rsid w:val="00F31B1D"/>
    <w:rsid w:val="00F57489"/>
    <w:rsid w:val="00F71308"/>
    <w:rsid w:val="00F91BA8"/>
    <w:rsid w:val="00F94268"/>
    <w:rsid w:val="00FB369D"/>
    <w:rsid w:val="00FC17DA"/>
    <w:rsid w:val="00FE1D8C"/>
    <w:rsid w:val="00FF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E91C"/>
  <w15:chartTrackingRefBased/>
  <w15:docId w15:val="{7CF61278-CCC5-4142-8C5D-88D59BF6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0E25"/>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C70E25"/>
    <w:rPr>
      <w:rFonts w:eastAsiaTheme="majorEastAsia"/>
    </w:rPr>
  </w:style>
  <w:style w:type="character" w:styleId="Hyperlink">
    <w:name w:val="Hyperlink"/>
    <w:basedOn w:val="DefaultParagraphFont"/>
    <w:uiPriority w:val="99"/>
    <w:semiHidden/>
    <w:unhideWhenUsed/>
    <w:rsid w:val="00A768D1"/>
    <w:rPr>
      <w:color w:val="FF0000"/>
      <w:u w:val="single"/>
    </w:rPr>
  </w:style>
  <w:style w:type="paragraph" w:styleId="Header">
    <w:name w:val="header"/>
    <w:basedOn w:val="Normal"/>
    <w:link w:val="HeaderChar"/>
    <w:uiPriority w:val="99"/>
    <w:unhideWhenUsed/>
    <w:rsid w:val="00EF1576"/>
    <w:pPr>
      <w:tabs>
        <w:tab w:val="center" w:pos="4680"/>
        <w:tab w:val="right" w:pos="9360"/>
      </w:tabs>
    </w:pPr>
  </w:style>
  <w:style w:type="character" w:customStyle="1" w:styleId="HeaderChar">
    <w:name w:val="Header Char"/>
    <w:basedOn w:val="DefaultParagraphFont"/>
    <w:link w:val="Header"/>
    <w:uiPriority w:val="99"/>
    <w:rsid w:val="00EF1576"/>
  </w:style>
  <w:style w:type="paragraph" w:styleId="Footer">
    <w:name w:val="footer"/>
    <w:basedOn w:val="Normal"/>
    <w:link w:val="FooterChar"/>
    <w:uiPriority w:val="99"/>
    <w:unhideWhenUsed/>
    <w:rsid w:val="00EF1576"/>
    <w:pPr>
      <w:tabs>
        <w:tab w:val="center" w:pos="4680"/>
        <w:tab w:val="right" w:pos="9360"/>
      </w:tabs>
    </w:pPr>
  </w:style>
  <w:style w:type="character" w:customStyle="1" w:styleId="FooterChar">
    <w:name w:val="Footer Char"/>
    <w:basedOn w:val="DefaultParagraphFont"/>
    <w:link w:val="Footer"/>
    <w:uiPriority w:val="99"/>
    <w:rsid w:val="00EF1576"/>
  </w:style>
  <w:style w:type="paragraph" w:styleId="ListParagraph">
    <w:name w:val="List Paragraph"/>
    <w:basedOn w:val="Normal"/>
    <w:uiPriority w:val="34"/>
    <w:qFormat/>
    <w:rsid w:val="00913752"/>
    <w:pPr>
      <w:spacing w:after="200" w:line="276" w:lineRule="auto"/>
      <w:ind w:left="720"/>
      <w:contextualSpacing/>
    </w:pPr>
    <w:rPr>
      <w:rFonts w:cstheme="minorBidi"/>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Words>
  <Characters>5233</Characters>
  <Application>Microsoft Office Word</Application>
  <DocSecurity>6</DocSecurity>
  <Lines>163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 L. Whetstone</dc:creator>
  <cp:keywords/>
  <dc:description/>
  <cp:lastModifiedBy>Chasity L. Whetstone</cp:lastModifiedBy>
  <cp:revision>3</cp:revision>
  <cp:lastPrinted>2024-05-17T19:08:00Z</cp:lastPrinted>
  <dcterms:created xsi:type="dcterms:W3CDTF">2026-01-30T14:27:00Z</dcterms:created>
  <dcterms:modified xsi:type="dcterms:W3CDTF">2026-02-10T14:44:00Z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2023-10-24T13:46:59Z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1620059a-807c-478b-9a3a-21531ef0e1b7</vt:lpwstr>
  </property>
  <property fmtid="{D5CDD505-2E9C-101B-9397-08002B2CF9AE}" pid="7" name="MSIP_Label_defa4170-0d19-0005-0004-bc88714345d2_ActionId">
    <vt:lpwstr>a6a4e407-8007-461c-aa82-ed4aac173578</vt:lpwstr>
  </property>
  <property fmtid="{D5CDD505-2E9C-101B-9397-08002B2CF9AE}" pid="8" name="MSIP_Label_defa4170-0d19-0005-0004-bc88714345d2_ContentBits">
    <vt:lpwstr>0</vt:lpwstr>
  </property>
</Properties>
</file>