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45C57" w14:textId="77777777" w:rsidR="005B0535" w:rsidRPr="00371952" w:rsidRDefault="005B0535" w:rsidP="005B0535">
      <w:pPr>
        <w:contextualSpacing/>
        <w:rPr>
          <w:rFonts w:eastAsia="Calibri"/>
        </w:rPr>
      </w:pPr>
      <w:r w:rsidRPr="00371952">
        <w:rPr>
          <w:rFonts w:eastAsia="Calibri"/>
        </w:rPr>
        <w:t xml:space="preserve">The Mayor and City Council for the City of Weaver, Alabama, met for a regular scheduled </w:t>
      </w:r>
      <w:r>
        <w:rPr>
          <w:rFonts w:eastAsia="Calibri"/>
        </w:rPr>
        <w:t>c</w:t>
      </w:r>
      <w:r w:rsidRPr="00371952">
        <w:rPr>
          <w:rFonts w:eastAsia="Calibri"/>
        </w:rPr>
        <w:t xml:space="preserve">ouncil </w:t>
      </w:r>
      <w:r>
        <w:rPr>
          <w:rFonts w:eastAsia="Calibri"/>
        </w:rPr>
        <w:t>m</w:t>
      </w:r>
      <w:r w:rsidRPr="00371952">
        <w:rPr>
          <w:rFonts w:eastAsia="Calibri"/>
        </w:rPr>
        <w:t xml:space="preserve">eeting on Tuesday, </w:t>
      </w:r>
      <w:r>
        <w:rPr>
          <w:bCs/>
        </w:rPr>
        <w:t>August 11</w:t>
      </w:r>
      <w:r w:rsidRPr="00371952">
        <w:rPr>
          <w:rFonts w:eastAsia="Calibri"/>
        </w:rPr>
        <w:t>, 202</w:t>
      </w:r>
      <w:r>
        <w:rPr>
          <w:rFonts w:eastAsia="Calibri"/>
        </w:rPr>
        <w:t>6</w:t>
      </w:r>
      <w:r w:rsidRPr="00371952">
        <w:rPr>
          <w:rFonts w:eastAsia="Calibri"/>
        </w:rPr>
        <w:t>, at 5:0</w:t>
      </w:r>
      <w:r>
        <w:rPr>
          <w:rFonts w:eastAsia="Calibri"/>
        </w:rPr>
        <w:t>0</w:t>
      </w:r>
      <w:r w:rsidRPr="00371952">
        <w:rPr>
          <w:rFonts w:eastAsia="Calibri"/>
        </w:rPr>
        <w:t xml:space="preserve"> p.m. in the </w:t>
      </w:r>
      <w:r>
        <w:rPr>
          <w:rFonts w:eastAsia="Calibri"/>
        </w:rPr>
        <w:t>m</w:t>
      </w:r>
      <w:r w:rsidRPr="00371952">
        <w:rPr>
          <w:rFonts w:eastAsia="Calibri"/>
        </w:rPr>
        <w:t xml:space="preserve">unicipal </w:t>
      </w:r>
      <w:r>
        <w:rPr>
          <w:rFonts w:eastAsia="Calibri"/>
        </w:rPr>
        <w:t>c</w:t>
      </w:r>
      <w:r w:rsidRPr="00371952">
        <w:rPr>
          <w:rFonts w:eastAsia="Calibri"/>
        </w:rPr>
        <w:t>ourt</w:t>
      </w:r>
      <w:r>
        <w:rPr>
          <w:rFonts w:eastAsia="Calibri"/>
        </w:rPr>
        <w:t>r</w:t>
      </w:r>
      <w:r w:rsidRPr="00371952">
        <w:rPr>
          <w:rFonts w:eastAsia="Calibri"/>
        </w:rPr>
        <w:t>oom at Weaver City Hall, 500 Anniston Street, Weaver, Alabama.</w:t>
      </w:r>
    </w:p>
    <w:p w14:paraId="18373C7E" w14:textId="77777777" w:rsidR="005B0535" w:rsidRPr="00371952" w:rsidRDefault="005B0535" w:rsidP="005B0535">
      <w:pPr>
        <w:contextualSpacing/>
        <w:rPr>
          <w:rFonts w:eastAsia="Calibri"/>
        </w:rPr>
      </w:pPr>
    </w:p>
    <w:p w14:paraId="1A185ACF" w14:textId="77777777" w:rsidR="005B0535" w:rsidRPr="00371952" w:rsidRDefault="005B0535" w:rsidP="005B0535">
      <w:pPr>
        <w:numPr>
          <w:ilvl w:val="0"/>
          <w:numId w:val="1"/>
        </w:numPr>
        <w:contextualSpacing/>
        <w:rPr>
          <w:rFonts w:eastAsia="Calibri"/>
        </w:rPr>
      </w:pPr>
      <w:r w:rsidRPr="00371952">
        <w:rPr>
          <w:rFonts w:eastAsia="Calibri"/>
          <w:b/>
          <w:bCs/>
          <w:u w:val="single"/>
        </w:rPr>
        <w:t>Call to Order</w:t>
      </w:r>
      <w:r w:rsidRPr="00371952">
        <w:rPr>
          <w:rFonts w:eastAsia="Calibri"/>
        </w:rPr>
        <w:t xml:space="preserve"> – </w:t>
      </w:r>
      <w:r>
        <w:rPr>
          <w:rFonts w:eastAsia="Calibri"/>
        </w:rPr>
        <w:t>Mayor Jeff Clendenning</w:t>
      </w:r>
      <w:r w:rsidRPr="00371952">
        <w:rPr>
          <w:rFonts w:eastAsia="Calibri"/>
        </w:rPr>
        <w:t xml:space="preserve"> called the council meeting to order</w:t>
      </w:r>
      <w:r>
        <w:rPr>
          <w:rFonts w:eastAsia="Calibri"/>
        </w:rPr>
        <w:t xml:space="preserve"> at 5:00 p.m.</w:t>
      </w:r>
    </w:p>
    <w:p w14:paraId="3360710C" w14:textId="77777777" w:rsidR="005B0535" w:rsidRPr="00371952" w:rsidRDefault="005B0535" w:rsidP="005B0535">
      <w:pPr>
        <w:contextualSpacing/>
        <w:rPr>
          <w:rFonts w:eastAsia="Calibri"/>
        </w:rPr>
      </w:pPr>
    </w:p>
    <w:p w14:paraId="15DD9588" w14:textId="77777777" w:rsidR="005B0535" w:rsidRPr="00371952" w:rsidRDefault="005B0535" w:rsidP="005B0535">
      <w:pPr>
        <w:numPr>
          <w:ilvl w:val="0"/>
          <w:numId w:val="1"/>
        </w:numPr>
        <w:contextualSpacing/>
        <w:rPr>
          <w:rFonts w:eastAsia="Calibri"/>
        </w:rPr>
      </w:pPr>
      <w:r w:rsidRPr="00371952">
        <w:rPr>
          <w:rFonts w:eastAsia="Calibri"/>
          <w:b/>
          <w:bCs/>
          <w:u w:val="single"/>
        </w:rPr>
        <w:t>Invocation</w:t>
      </w:r>
      <w:r w:rsidRPr="00371952">
        <w:rPr>
          <w:rFonts w:eastAsia="Calibri"/>
        </w:rPr>
        <w:t xml:space="preserve"> – </w:t>
      </w:r>
      <w:r>
        <w:rPr>
          <w:rFonts w:eastAsia="Calibri"/>
        </w:rPr>
        <w:t xml:space="preserve">Mayor Jeff Clendenning </w:t>
      </w:r>
      <w:r w:rsidRPr="00371952">
        <w:rPr>
          <w:rFonts w:eastAsia="Calibri"/>
        </w:rPr>
        <w:t>gave the invocation.</w:t>
      </w:r>
    </w:p>
    <w:p w14:paraId="70BE3069" w14:textId="77777777" w:rsidR="005B0535" w:rsidRPr="00371952" w:rsidRDefault="005B0535" w:rsidP="005B0535">
      <w:pPr>
        <w:contextualSpacing/>
        <w:rPr>
          <w:rFonts w:eastAsia="Calibri"/>
        </w:rPr>
      </w:pPr>
    </w:p>
    <w:p w14:paraId="4B541A37" w14:textId="77777777" w:rsidR="005B0535" w:rsidRPr="00371952" w:rsidRDefault="005B0535" w:rsidP="005B0535">
      <w:pPr>
        <w:numPr>
          <w:ilvl w:val="0"/>
          <w:numId w:val="1"/>
        </w:numPr>
        <w:contextualSpacing/>
        <w:rPr>
          <w:rFonts w:eastAsia="Calibri"/>
        </w:rPr>
      </w:pPr>
      <w:r w:rsidRPr="00371952">
        <w:rPr>
          <w:rFonts w:eastAsia="Calibri"/>
          <w:b/>
          <w:bCs/>
          <w:u w:val="single"/>
        </w:rPr>
        <w:t>Pledge of Allegiance</w:t>
      </w:r>
      <w:r w:rsidRPr="00371952">
        <w:rPr>
          <w:rFonts w:eastAsia="Calibri"/>
        </w:rPr>
        <w:t xml:space="preserve"> – </w:t>
      </w:r>
      <w:r>
        <w:rPr>
          <w:rFonts w:eastAsia="Calibri"/>
        </w:rPr>
        <w:t>Mayor Jeff Clendenning led the recitation of the pledge of allegiance</w:t>
      </w:r>
      <w:r w:rsidRPr="00371952">
        <w:rPr>
          <w:rFonts w:eastAsia="Calibri"/>
        </w:rPr>
        <w:t>.</w:t>
      </w:r>
    </w:p>
    <w:p w14:paraId="747E835F" w14:textId="77777777" w:rsidR="005B0535" w:rsidRPr="00371952" w:rsidRDefault="005B0535" w:rsidP="005B0535">
      <w:pPr>
        <w:contextualSpacing/>
        <w:rPr>
          <w:rFonts w:eastAsia="Calibri"/>
        </w:rPr>
      </w:pPr>
    </w:p>
    <w:p w14:paraId="3482DA15" w14:textId="77777777" w:rsidR="005B0535" w:rsidRPr="00371952" w:rsidRDefault="005B0535" w:rsidP="005B0535">
      <w:pPr>
        <w:numPr>
          <w:ilvl w:val="0"/>
          <w:numId w:val="1"/>
        </w:numPr>
        <w:contextualSpacing/>
        <w:rPr>
          <w:rFonts w:eastAsia="Calibri"/>
        </w:rPr>
      </w:pPr>
      <w:r w:rsidRPr="00371952">
        <w:rPr>
          <w:rFonts w:eastAsia="Calibri"/>
          <w:b/>
          <w:u w:val="single"/>
        </w:rPr>
        <w:t>Roll Call</w:t>
      </w:r>
      <w:r w:rsidRPr="00371952">
        <w:rPr>
          <w:rFonts w:eastAsia="Calibri"/>
        </w:rPr>
        <w:t xml:space="preserve"> – At the direction of </w:t>
      </w:r>
      <w:r>
        <w:rPr>
          <w:rFonts w:eastAsia="Calibri"/>
        </w:rPr>
        <w:t>Mayor Jeff Clendenning</w:t>
      </w:r>
      <w:r w:rsidRPr="00371952">
        <w:rPr>
          <w:rFonts w:eastAsia="Calibri"/>
        </w:rPr>
        <w:t xml:space="preserve">, </w:t>
      </w:r>
      <w:r w:rsidRPr="00811F6F">
        <w:rPr>
          <w:rFonts w:eastAsia="Calibri"/>
        </w:rPr>
        <w:t>City Clerk</w:t>
      </w:r>
      <w:r>
        <w:rPr>
          <w:rFonts w:eastAsia="Calibri"/>
        </w:rPr>
        <w:t>/Treasurer Chasity Whetstone</w:t>
      </w:r>
      <w:r w:rsidRPr="00371952">
        <w:rPr>
          <w:rFonts w:eastAsia="Calibri"/>
        </w:rPr>
        <w:t>, acting as secretary for the council meeting, called the roll.  The following council members were found to be present:</w:t>
      </w:r>
      <w:r>
        <w:rPr>
          <w:rFonts w:eastAsia="Calibri"/>
        </w:rPr>
        <w:t xml:space="preserve">  Councilmember Clint Burns, Mayor Pro Tempore Tim McRae, Councilmember Cathy Hamby, and Councilmember Jeff Hughes.  </w:t>
      </w:r>
      <w:r w:rsidRPr="00811F6F">
        <w:rPr>
          <w:rFonts w:eastAsia="Calibri"/>
        </w:rPr>
        <w:t>The following were absent:</w:t>
      </w:r>
      <w:r>
        <w:rPr>
          <w:rFonts w:eastAsia="Calibri"/>
        </w:rPr>
        <w:t xml:space="preserve">  Councilmember Danielle Presley.  Mayor Clendenning announced that, with</w:t>
      </w:r>
      <w:r w:rsidRPr="00371952">
        <w:rPr>
          <w:rFonts w:eastAsia="Calibri"/>
        </w:rPr>
        <w:t xml:space="preserve"> a quorum present, the meeting was open for the transaction of business.</w:t>
      </w:r>
    </w:p>
    <w:p w14:paraId="1AF53A2A" w14:textId="77777777" w:rsidR="005B0535" w:rsidRPr="00371952" w:rsidRDefault="005B0535" w:rsidP="005B0535">
      <w:pPr>
        <w:contextualSpacing/>
        <w:rPr>
          <w:rFonts w:eastAsia="Calibri"/>
        </w:rPr>
      </w:pPr>
    </w:p>
    <w:p w14:paraId="4CC50B43" w14:textId="77777777" w:rsidR="005B0535" w:rsidRPr="00FB15BF" w:rsidRDefault="005B0535" w:rsidP="005B0535">
      <w:pPr>
        <w:numPr>
          <w:ilvl w:val="0"/>
          <w:numId w:val="1"/>
        </w:numPr>
        <w:contextualSpacing/>
        <w:rPr>
          <w:rFonts w:eastAsia="Calibri"/>
        </w:rPr>
      </w:pPr>
      <w:r w:rsidRPr="00371952">
        <w:rPr>
          <w:rFonts w:eastAsia="Calibri"/>
          <w:b/>
          <w:u w:val="single"/>
        </w:rPr>
        <w:t xml:space="preserve">Adoption of </w:t>
      </w:r>
      <w:r>
        <w:rPr>
          <w:rFonts w:eastAsia="Calibri"/>
          <w:b/>
          <w:u w:val="single"/>
        </w:rPr>
        <w:t xml:space="preserve">the </w:t>
      </w:r>
      <w:r w:rsidRPr="00371952">
        <w:rPr>
          <w:rFonts w:eastAsia="Calibri"/>
          <w:b/>
          <w:u w:val="single"/>
        </w:rPr>
        <w:t>Agenda</w:t>
      </w:r>
    </w:p>
    <w:p w14:paraId="3E4DF769" w14:textId="77777777" w:rsidR="005B0535" w:rsidRDefault="005B0535" w:rsidP="005B0535">
      <w:pPr>
        <w:numPr>
          <w:ilvl w:val="1"/>
          <w:numId w:val="1"/>
        </w:numPr>
        <w:ind w:left="216" w:hanging="216"/>
        <w:contextualSpacing/>
        <w:rPr>
          <w:rFonts w:eastAsia="Calibri"/>
        </w:rPr>
      </w:pPr>
      <w:r>
        <w:rPr>
          <w:rFonts w:eastAsia="Calibri"/>
          <w:u w:val="single"/>
        </w:rPr>
        <w:t xml:space="preserve">City Council Regular Scheduled Meeting Agenda – Tuesday, </w:t>
      </w:r>
      <w:r w:rsidRPr="00D37450">
        <w:rPr>
          <w:bCs/>
          <w:u w:val="single"/>
        </w:rPr>
        <w:t>August 11</w:t>
      </w:r>
      <w:r w:rsidRPr="00FB15BF">
        <w:rPr>
          <w:rFonts w:eastAsia="Calibri"/>
          <w:u w:val="single"/>
        </w:rPr>
        <w:t>, 202</w:t>
      </w:r>
      <w:r>
        <w:rPr>
          <w:rFonts w:eastAsia="Calibri"/>
          <w:u w:val="single"/>
        </w:rPr>
        <w:t>6</w:t>
      </w:r>
      <w:r>
        <w:rPr>
          <w:rFonts w:eastAsia="Calibri"/>
        </w:rPr>
        <w:t xml:space="preserve"> – Mayor Clendenning </w:t>
      </w:r>
      <w:r w:rsidRPr="00FB15BF">
        <w:rPr>
          <w:rFonts w:eastAsia="Calibri"/>
        </w:rPr>
        <w:t>announced that the council had been provided with a copy of the agenda</w:t>
      </w:r>
      <w:r>
        <w:rPr>
          <w:rFonts w:eastAsia="Calibri"/>
        </w:rPr>
        <w:t>, and he requested a motion</w:t>
      </w:r>
      <w:r w:rsidRPr="00FB15BF">
        <w:rPr>
          <w:rFonts w:eastAsia="Calibri"/>
        </w:rPr>
        <w:t xml:space="preserve">.  </w:t>
      </w:r>
      <w:r>
        <w:rPr>
          <w:rFonts w:eastAsia="Calibri"/>
        </w:rPr>
        <w:t xml:space="preserve">Mayor Pro Tempore McRae </w:t>
      </w:r>
      <w:r w:rsidRPr="00FB15BF">
        <w:rPr>
          <w:rFonts w:eastAsia="Calibri"/>
        </w:rPr>
        <w:t xml:space="preserve">made a motion, seconded by </w:t>
      </w:r>
      <w:r>
        <w:rPr>
          <w:rFonts w:eastAsia="Calibri"/>
        </w:rPr>
        <w:t>Councilmember Hughes</w:t>
      </w:r>
      <w:r w:rsidRPr="00FB15BF">
        <w:rPr>
          <w:rFonts w:eastAsia="Calibri"/>
        </w:rPr>
        <w:t xml:space="preserve">, to adopt the agenda </w:t>
      </w:r>
      <w:r>
        <w:rPr>
          <w:rFonts w:eastAsia="Calibri"/>
        </w:rPr>
        <w:t>as presented with the amendment of adding 10</w:t>
      </w:r>
      <w:proofErr w:type="gramStart"/>
      <w:r>
        <w:rPr>
          <w:rFonts w:eastAsia="Calibri"/>
        </w:rPr>
        <w:t xml:space="preserve">. </w:t>
      </w:r>
      <w:proofErr w:type="gramEnd"/>
      <w:r>
        <w:rPr>
          <w:rFonts w:eastAsia="Calibri"/>
        </w:rPr>
        <w:t>New Business c. $25,000 from Water System Maintenance Fund for Well#2 Repairs</w:t>
      </w:r>
      <w:r w:rsidRPr="00FB15BF">
        <w:rPr>
          <w:rFonts w:eastAsia="Calibri"/>
        </w:rPr>
        <w:t>.  Upon vote of the motion, the following votes were recorded:</w:t>
      </w:r>
      <w:r>
        <w:rPr>
          <w:rFonts w:eastAsia="Calibri"/>
        </w:rPr>
        <w:t xml:space="preserve">  Aye-</w:t>
      </w:r>
      <w:r w:rsidRPr="00FB15BF">
        <w:rPr>
          <w:rFonts w:eastAsia="Calibri"/>
        </w:rPr>
        <w:t>All</w:t>
      </w:r>
      <w:r>
        <w:rPr>
          <w:rFonts w:eastAsia="Calibri"/>
        </w:rPr>
        <w:t xml:space="preserve"> and</w:t>
      </w:r>
      <w:r w:rsidRPr="00FB15BF">
        <w:rPr>
          <w:rFonts w:eastAsia="Calibri"/>
        </w:rPr>
        <w:t xml:space="preserve"> </w:t>
      </w:r>
      <w:r>
        <w:rPr>
          <w:rFonts w:eastAsia="Calibri"/>
        </w:rPr>
        <w:t>Nay-</w:t>
      </w:r>
      <w:r w:rsidRPr="00FB15BF">
        <w:rPr>
          <w:rFonts w:eastAsia="Calibri"/>
        </w:rPr>
        <w:t xml:space="preserve">None.  </w:t>
      </w:r>
      <w:r>
        <w:rPr>
          <w:rFonts w:eastAsia="Calibri"/>
        </w:rPr>
        <w:t>Mayor Clendenning announced t</w:t>
      </w:r>
      <w:r w:rsidRPr="00FB15BF">
        <w:rPr>
          <w:rFonts w:eastAsia="Calibri"/>
        </w:rPr>
        <w:t>he motion carried.</w:t>
      </w:r>
    </w:p>
    <w:p w14:paraId="50194A77" w14:textId="77777777" w:rsidR="005B0535" w:rsidRPr="00371952" w:rsidRDefault="005B0535" w:rsidP="005B0535">
      <w:pPr>
        <w:contextualSpacing/>
        <w:rPr>
          <w:rFonts w:eastAsia="Calibri"/>
        </w:rPr>
      </w:pPr>
    </w:p>
    <w:p w14:paraId="754A9078" w14:textId="77777777" w:rsidR="005B0535" w:rsidRPr="00584E55" w:rsidRDefault="005B0535" w:rsidP="005B0535">
      <w:pPr>
        <w:numPr>
          <w:ilvl w:val="0"/>
          <w:numId w:val="1"/>
        </w:numPr>
        <w:contextualSpacing/>
        <w:rPr>
          <w:rFonts w:eastAsia="Calibri"/>
        </w:rPr>
      </w:pPr>
      <w:r w:rsidRPr="00371952">
        <w:rPr>
          <w:rFonts w:eastAsia="Calibri"/>
          <w:b/>
          <w:u w:val="single"/>
        </w:rPr>
        <w:t>Adoption of Previous Meeting Minutes</w:t>
      </w:r>
    </w:p>
    <w:p w14:paraId="4895323F" w14:textId="77777777" w:rsidR="005B0535" w:rsidRPr="00965C4E" w:rsidRDefault="005B0535" w:rsidP="005B0535">
      <w:pPr>
        <w:numPr>
          <w:ilvl w:val="1"/>
          <w:numId w:val="1"/>
        </w:numPr>
        <w:ind w:left="216" w:hanging="216"/>
        <w:contextualSpacing/>
        <w:rPr>
          <w:rFonts w:eastAsia="Calibri"/>
        </w:rPr>
      </w:pPr>
      <w:r>
        <w:rPr>
          <w:rFonts w:eastAsia="Calibri"/>
          <w:bCs/>
          <w:u w:val="single"/>
        </w:rPr>
        <w:t>City Council Regular Scheduled Meeting Minutes – Tuesday, July 28, 2026</w:t>
      </w:r>
      <w:r>
        <w:rPr>
          <w:rFonts w:eastAsia="Calibri"/>
          <w:bCs/>
        </w:rPr>
        <w:t xml:space="preserve"> – </w:t>
      </w:r>
      <w:r w:rsidRPr="00965C4E">
        <w:rPr>
          <w:rFonts w:eastAsia="Calibri"/>
        </w:rPr>
        <w:t xml:space="preserve">Mayor </w:t>
      </w:r>
      <w:r>
        <w:rPr>
          <w:rFonts w:eastAsia="Calibri"/>
        </w:rPr>
        <w:t xml:space="preserve">Clendenning </w:t>
      </w:r>
      <w:r w:rsidRPr="00965C4E">
        <w:rPr>
          <w:rFonts w:eastAsia="Calibri"/>
        </w:rPr>
        <w:t xml:space="preserve">announced that the council had been provided with a copy of the minutes and requested a motion.  </w:t>
      </w:r>
      <w:r>
        <w:rPr>
          <w:rFonts w:eastAsia="Calibri"/>
        </w:rPr>
        <w:t>Councilmember Burns</w:t>
      </w:r>
      <w:r w:rsidRPr="00965C4E">
        <w:rPr>
          <w:rFonts w:eastAsia="Calibri"/>
        </w:rPr>
        <w:t xml:space="preserve"> made a motion, seconded by </w:t>
      </w:r>
      <w:r>
        <w:rPr>
          <w:rFonts w:eastAsia="Calibri"/>
        </w:rPr>
        <w:t>Mayor Pro Tempore McRae</w:t>
      </w:r>
      <w:r w:rsidRPr="00965C4E">
        <w:rPr>
          <w:rFonts w:eastAsia="Calibri"/>
        </w:rPr>
        <w:t xml:space="preserve">, to dispense with the reading of and adopt the minutes as written.  Upon vote of the motion, the following votes were recorded: </w:t>
      </w:r>
      <w:r>
        <w:rPr>
          <w:rFonts w:eastAsia="Calibri"/>
        </w:rPr>
        <w:t xml:space="preserve"> </w:t>
      </w:r>
      <w:r w:rsidRPr="00965C4E">
        <w:rPr>
          <w:rFonts w:eastAsia="Calibri"/>
        </w:rPr>
        <w:t xml:space="preserve">Aye-All and Nay-None.  </w:t>
      </w:r>
      <w:r>
        <w:rPr>
          <w:rFonts w:eastAsia="Calibri"/>
        </w:rPr>
        <w:t>Mayor Clendenning abstained from the vote and announced t</w:t>
      </w:r>
      <w:r w:rsidRPr="00965C4E">
        <w:rPr>
          <w:rFonts w:eastAsia="Calibri"/>
        </w:rPr>
        <w:t>he motion carried</w:t>
      </w:r>
      <w:r>
        <w:rPr>
          <w:rFonts w:eastAsia="Calibri"/>
        </w:rPr>
        <w:t>.</w:t>
      </w:r>
    </w:p>
    <w:p w14:paraId="1EB56F09" w14:textId="77777777" w:rsidR="005B0535" w:rsidRPr="00371952" w:rsidRDefault="005B0535" w:rsidP="005B0535">
      <w:pPr>
        <w:contextualSpacing/>
        <w:rPr>
          <w:rFonts w:eastAsia="Calibri"/>
        </w:rPr>
      </w:pPr>
    </w:p>
    <w:p w14:paraId="31715F12" w14:textId="77777777" w:rsidR="005B0535" w:rsidRPr="00371952" w:rsidRDefault="005B0535" w:rsidP="005B0535">
      <w:pPr>
        <w:numPr>
          <w:ilvl w:val="0"/>
          <w:numId w:val="1"/>
        </w:numPr>
        <w:tabs>
          <w:tab w:val="left" w:pos="8520"/>
        </w:tabs>
        <w:contextualSpacing/>
        <w:rPr>
          <w:rFonts w:eastAsia="Calibri"/>
          <w:b/>
          <w:u w:val="single"/>
        </w:rPr>
      </w:pPr>
      <w:r w:rsidRPr="00371952">
        <w:rPr>
          <w:rFonts w:eastAsia="Calibri"/>
          <w:b/>
          <w:u w:val="single"/>
        </w:rPr>
        <w:t>Department Reports</w:t>
      </w:r>
    </w:p>
    <w:p w14:paraId="65591538" w14:textId="77777777" w:rsidR="005B0535" w:rsidRDefault="005B0535" w:rsidP="005B0535">
      <w:pPr>
        <w:numPr>
          <w:ilvl w:val="1"/>
          <w:numId w:val="1"/>
        </w:numPr>
        <w:tabs>
          <w:tab w:val="left" w:pos="8520"/>
        </w:tabs>
        <w:ind w:left="216" w:hanging="216"/>
        <w:contextualSpacing/>
        <w:rPr>
          <w:rFonts w:eastAsia="Calibri"/>
          <w:bCs/>
        </w:rPr>
      </w:pPr>
      <w:r w:rsidRPr="00371952">
        <w:rPr>
          <w:rFonts w:eastAsia="Calibri"/>
          <w:bCs/>
          <w:u w:val="single"/>
        </w:rPr>
        <w:t>Public Works Department – Director Jo</w:t>
      </w:r>
      <w:r>
        <w:rPr>
          <w:rFonts w:eastAsia="Calibri"/>
          <w:bCs/>
          <w:u w:val="single"/>
        </w:rPr>
        <w:t>ey Martin</w:t>
      </w:r>
      <w:r>
        <w:rPr>
          <w:rFonts w:eastAsia="Calibri"/>
          <w:bCs/>
        </w:rPr>
        <w:t xml:space="preserve"> – Director Martin reported the following:</w:t>
      </w:r>
    </w:p>
    <w:p w14:paraId="259003D3" w14:textId="77777777" w:rsidR="005B0535" w:rsidRDefault="005B0535" w:rsidP="005B0535">
      <w:pPr>
        <w:numPr>
          <w:ilvl w:val="2"/>
          <w:numId w:val="1"/>
        </w:numPr>
        <w:tabs>
          <w:tab w:val="left" w:pos="8520"/>
        </w:tabs>
        <w:ind w:left="432" w:hanging="72"/>
        <w:contextualSpacing/>
        <w:rPr>
          <w:rFonts w:eastAsia="Calibri"/>
          <w:bCs/>
        </w:rPr>
      </w:pPr>
      <w:r>
        <w:rPr>
          <w:rFonts w:eastAsia="Calibri"/>
          <w:bCs/>
        </w:rPr>
        <w:t>He presented the council with a proposal for a water rate increase to generate approximately $407,150.64 annually.</w:t>
      </w:r>
    </w:p>
    <w:p w14:paraId="20EF8082" w14:textId="77777777" w:rsidR="005B0535" w:rsidRDefault="005B0535" w:rsidP="005B0535">
      <w:pPr>
        <w:numPr>
          <w:ilvl w:val="2"/>
          <w:numId w:val="1"/>
        </w:numPr>
        <w:tabs>
          <w:tab w:val="left" w:pos="8520"/>
        </w:tabs>
        <w:ind w:left="432" w:hanging="72"/>
        <w:contextualSpacing/>
        <w:rPr>
          <w:rFonts w:eastAsia="Calibri"/>
          <w:bCs/>
        </w:rPr>
      </w:pPr>
      <w:r>
        <w:rPr>
          <w:rFonts w:eastAsia="Calibri"/>
          <w:bCs/>
        </w:rPr>
        <w:t>Mayor Clendenning reminded the council of his proposed $5 per month increase to the water system maintenance fund fee that he plans to implement beginning October 1, 2026.</w:t>
      </w:r>
    </w:p>
    <w:p w14:paraId="1F21C050" w14:textId="77777777" w:rsidR="005B0535" w:rsidRPr="00A54E27" w:rsidRDefault="005B0535" w:rsidP="005B0535">
      <w:pPr>
        <w:numPr>
          <w:ilvl w:val="1"/>
          <w:numId w:val="1"/>
        </w:numPr>
        <w:tabs>
          <w:tab w:val="left" w:pos="8520"/>
        </w:tabs>
        <w:ind w:left="216" w:hanging="216"/>
        <w:contextualSpacing/>
        <w:rPr>
          <w:rFonts w:eastAsia="Calibri"/>
          <w:bCs/>
        </w:rPr>
      </w:pPr>
      <w:r w:rsidRPr="00AF6411">
        <w:rPr>
          <w:rFonts w:eastAsia="Calibri"/>
          <w:bCs/>
          <w:u w:val="single"/>
        </w:rPr>
        <w:t>Police Department – Chief Wayne Bush</w:t>
      </w:r>
      <w:r w:rsidRPr="00AF6411">
        <w:rPr>
          <w:rFonts w:eastAsia="Calibri"/>
          <w:bCs/>
        </w:rPr>
        <w:t xml:space="preserve"> – </w:t>
      </w:r>
      <w:r>
        <w:rPr>
          <w:rFonts w:eastAsia="Calibri"/>
        </w:rPr>
        <w:t>Chief Bush reported the following:</w:t>
      </w:r>
    </w:p>
    <w:p w14:paraId="6CDB82AB" w14:textId="77777777" w:rsidR="005B0535" w:rsidRPr="00A54E27" w:rsidRDefault="005B0535" w:rsidP="005B0535">
      <w:pPr>
        <w:numPr>
          <w:ilvl w:val="2"/>
          <w:numId w:val="1"/>
        </w:numPr>
        <w:tabs>
          <w:tab w:val="left" w:pos="8520"/>
        </w:tabs>
        <w:ind w:left="432" w:hanging="72"/>
        <w:contextualSpacing/>
        <w:rPr>
          <w:rFonts w:eastAsia="Calibri"/>
          <w:bCs/>
        </w:rPr>
      </w:pPr>
      <w:r>
        <w:rPr>
          <w:rFonts w:eastAsia="Calibri"/>
          <w:bCs/>
        </w:rPr>
        <w:t xml:space="preserve">He </w:t>
      </w:r>
      <w:r>
        <w:rPr>
          <w:rFonts w:eastAsia="Calibri"/>
        </w:rPr>
        <w:t>provided a written report of police department statistics for July 2026.</w:t>
      </w:r>
    </w:p>
    <w:p w14:paraId="3C30D082" w14:textId="77777777" w:rsidR="005B0535" w:rsidRPr="00AE76E9" w:rsidRDefault="005B0535" w:rsidP="005B0535">
      <w:pPr>
        <w:numPr>
          <w:ilvl w:val="2"/>
          <w:numId w:val="1"/>
        </w:numPr>
        <w:tabs>
          <w:tab w:val="left" w:pos="8520"/>
        </w:tabs>
        <w:ind w:left="432" w:hanging="72"/>
        <w:contextualSpacing/>
        <w:rPr>
          <w:rFonts w:eastAsia="Calibri"/>
          <w:bCs/>
        </w:rPr>
      </w:pPr>
      <w:r>
        <w:rPr>
          <w:rFonts w:eastAsia="Calibri"/>
        </w:rPr>
        <w:t>He and Mayor Clendenning had much discussion regarding outsourcing dispatch services as well as recruitment, hiring, and retention of dispatchers and police officers.</w:t>
      </w:r>
    </w:p>
    <w:p w14:paraId="37BBE4C4" w14:textId="77777777" w:rsidR="005B0535" w:rsidRDefault="005B0535" w:rsidP="005B0535">
      <w:pPr>
        <w:numPr>
          <w:ilvl w:val="1"/>
          <w:numId w:val="1"/>
        </w:numPr>
        <w:tabs>
          <w:tab w:val="left" w:pos="8520"/>
        </w:tabs>
        <w:ind w:left="216" w:hanging="216"/>
        <w:contextualSpacing/>
        <w:rPr>
          <w:rFonts w:eastAsia="Calibri"/>
          <w:bCs/>
        </w:rPr>
      </w:pPr>
      <w:r w:rsidRPr="00AF6411">
        <w:rPr>
          <w:rFonts w:eastAsia="Calibri"/>
          <w:bCs/>
          <w:u w:val="single"/>
        </w:rPr>
        <w:t>Fire Department/Code Enforcement – Chief Brian Bunn</w:t>
      </w:r>
      <w:r w:rsidRPr="00AF6411">
        <w:rPr>
          <w:rFonts w:eastAsia="Calibri"/>
          <w:bCs/>
        </w:rPr>
        <w:t xml:space="preserve"> – Chief Bunn</w:t>
      </w:r>
      <w:r>
        <w:rPr>
          <w:rFonts w:eastAsia="Calibri"/>
          <w:bCs/>
        </w:rPr>
        <w:t xml:space="preserve"> had no report.</w:t>
      </w:r>
    </w:p>
    <w:p w14:paraId="3E440F5E" w14:textId="77777777" w:rsidR="005B0535" w:rsidRDefault="005B0535" w:rsidP="005B0535">
      <w:pPr>
        <w:numPr>
          <w:ilvl w:val="1"/>
          <w:numId w:val="1"/>
        </w:numPr>
        <w:tabs>
          <w:tab w:val="left" w:pos="8520"/>
        </w:tabs>
        <w:ind w:left="216" w:hanging="216"/>
        <w:contextualSpacing/>
        <w:rPr>
          <w:rFonts w:eastAsia="Calibri"/>
          <w:bCs/>
        </w:rPr>
      </w:pPr>
      <w:r w:rsidRPr="00181937">
        <w:rPr>
          <w:rFonts w:eastAsia="Calibri"/>
          <w:bCs/>
          <w:u w:val="single"/>
        </w:rPr>
        <w:lastRenderedPageBreak/>
        <w:t>Administrative Department – City Clerk/Treasurer Chasity Whetstone</w:t>
      </w:r>
      <w:r w:rsidRPr="00181937">
        <w:rPr>
          <w:rFonts w:eastAsia="Calibri"/>
          <w:bCs/>
        </w:rPr>
        <w:t xml:space="preserve"> – Mrs. Whetstone </w:t>
      </w:r>
      <w:r>
        <w:rPr>
          <w:rFonts w:eastAsia="Calibri"/>
          <w:bCs/>
        </w:rPr>
        <w:t>had no report.</w:t>
      </w:r>
    </w:p>
    <w:p w14:paraId="540E4CA8" w14:textId="77777777" w:rsidR="005B0535" w:rsidRPr="00DF771F" w:rsidRDefault="005B0535" w:rsidP="005B0535">
      <w:pPr>
        <w:tabs>
          <w:tab w:val="left" w:pos="8520"/>
        </w:tabs>
        <w:contextualSpacing/>
        <w:rPr>
          <w:rFonts w:eastAsia="Calibri"/>
          <w:bCs/>
        </w:rPr>
      </w:pPr>
    </w:p>
    <w:p w14:paraId="439FBC1F" w14:textId="77777777" w:rsidR="005B0535" w:rsidRPr="00371952" w:rsidRDefault="005B0535" w:rsidP="005B0535">
      <w:pPr>
        <w:numPr>
          <w:ilvl w:val="0"/>
          <w:numId w:val="1"/>
        </w:numPr>
        <w:contextualSpacing/>
        <w:rPr>
          <w:rFonts w:eastAsia="Calibri"/>
          <w:b/>
          <w:u w:val="single"/>
        </w:rPr>
      </w:pPr>
      <w:r>
        <w:rPr>
          <w:rFonts w:eastAsia="Calibri"/>
          <w:b/>
          <w:u w:val="single"/>
        </w:rPr>
        <w:t xml:space="preserve">City </w:t>
      </w:r>
      <w:r w:rsidRPr="00371952">
        <w:rPr>
          <w:rFonts w:eastAsia="Calibri"/>
          <w:b/>
          <w:u w:val="single"/>
        </w:rPr>
        <w:t>Council Reports</w:t>
      </w:r>
    </w:p>
    <w:p w14:paraId="6200CB19" w14:textId="77777777" w:rsidR="005B0535" w:rsidRPr="00C12F0E" w:rsidRDefault="005B0535" w:rsidP="005B0535">
      <w:pPr>
        <w:numPr>
          <w:ilvl w:val="1"/>
          <w:numId w:val="1"/>
        </w:numPr>
        <w:ind w:left="216" w:hanging="216"/>
        <w:contextualSpacing/>
        <w:rPr>
          <w:rFonts w:eastAsia="Calibri"/>
          <w:bCs/>
        </w:rPr>
      </w:pPr>
      <w:r>
        <w:rPr>
          <w:rFonts w:eastAsia="Calibri"/>
          <w:bCs/>
          <w:u w:val="single"/>
        </w:rPr>
        <w:t xml:space="preserve">City Council-Place 1 – </w:t>
      </w:r>
      <w:r w:rsidRPr="00371952">
        <w:rPr>
          <w:rFonts w:eastAsia="Calibri"/>
          <w:bCs/>
          <w:u w:val="single"/>
        </w:rPr>
        <w:t>Councilmember Clint Burns</w:t>
      </w:r>
      <w:r w:rsidRPr="00371952">
        <w:rPr>
          <w:rFonts w:eastAsia="Calibri"/>
          <w:bCs/>
        </w:rPr>
        <w:t xml:space="preserve"> – </w:t>
      </w:r>
      <w:r>
        <w:rPr>
          <w:rFonts w:eastAsia="Calibri"/>
          <w:bCs/>
        </w:rPr>
        <w:t>Councilmember Burns invited everyone to attend the community-wide pep rally being held at the Weaver High School gym on Thursday, August 13, 2026, at 6:30 p.m.</w:t>
      </w:r>
    </w:p>
    <w:p w14:paraId="537C761E" w14:textId="77777777" w:rsidR="005B0535" w:rsidRPr="00AE76E9" w:rsidRDefault="005B0535" w:rsidP="005B0535">
      <w:pPr>
        <w:numPr>
          <w:ilvl w:val="1"/>
          <w:numId w:val="1"/>
        </w:numPr>
        <w:ind w:left="216" w:hanging="216"/>
        <w:contextualSpacing/>
        <w:rPr>
          <w:rFonts w:eastAsia="Calibri"/>
          <w:bCs/>
        </w:rPr>
      </w:pPr>
      <w:r>
        <w:rPr>
          <w:rFonts w:eastAsia="Calibri"/>
          <w:bCs/>
          <w:u w:val="single"/>
        </w:rPr>
        <w:t>City Council-Place 2 – Mayor Pro Tempore</w:t>
      </w:r>
      <w:r w:rsidRPr="00FE0856">
        <w:rPr>
          <w:rFonts w:eastAsia="Calibri"/>
          <w:bCs/>
          <w:u w:val="single"/>
        </w:rPr>
        <w:t xml:space="preserve"> Tim McRae</w:t>
      </w:r>
      <w:r w:rsidRPr="00FE0856">
        <w:rPr>
          <w:rFonts w:eastAsia="Calibri"/>
          <w:bCs/>
        </w:rPr>
        <w:t xml:space="preserve"> – </w:t>
      </w:r>
      <w:r>
        <w:rPr>
          <w:rFonts w:eastAsia="Calibri"/>
          <w:bCs/>
        </w:rPr>
        <w:t>Mayor Pro Tempore</w:t>
      </w:r>
      <w:r w:rsidRPr="00FE0856">
        <w:rPr>
          <w:rFonts w:eastAsia="Calibri"/>
          <w:bCs/>
        </w:rPr>
        <w:t xml:space="preserve"> </w:t>
      </w:r>
      <w:r>
        <w:rPr>
          <w:rFonts w:eastAsia="Calibri"/>
          <w:bCs/>
        </w:rPr>
        <w:t>McRae had no report.</w:t>
      </w:r>
    </w:p>
    <w:p w14:paraId="68CC3649" w14:textId="77777777" w:rsidR="005B0535" w:rsidRPr="00FD65B3" w:rsidRDefault="005B0535" w:rsidP="005B0535">
      <w:pPr>
        <w:numPr>
          <w:ilvl w:val="1"/>
          <w:numId w:val="1"/>
        </w:numPr>
        <w:ind w:left="216" w:hanging="216"/>
        <w:contextualSpacing/>
        <w:rPr>
          <w:rFonts w:eastAsia="Calibri"/>
          <w:bCs/>
        </w:rPr>
      </w:pPr>
      <w:r>
        <w:rPr>
          <w:rFonts w:eastAsia="Calibri"/>
          <w:bCs/>
          <w:u w:val="single"/>
        </w:rPr>
        <w:t xml:space="preserve">City Council-Place 3 – </w:t>
      </w:r>
      <w:r w:rsidRPr="00FE0856">
        <w:rPr>
          <w:rFonts w:eastAsia="Calibri"/>
          <w:bCs/>
          <w:u w:val="single"/>
        </w:rPr>
        <w:t>Councilmember Cathy Hamby</w:t>
      </w:r>
      <w:r w:rsidRPr="00FE0856">
        <w:rPr>
          <w:rFonts w:eastAsia="Calibri"/>
          <w:bCs/>
        </w:rPr>
        <w:t xml:space="preserve"> – Councilmember </w:t>
      </w:r>
      <w:r>
        <w:rPr>
          <w:rFonts w:eastAsia="Calibri"/>
          <w:bCs/>
        </w:rPr>
        <w:t>Hamby had no report.</w:t>
      </w:r>
    </w:p>
    <w:p w14:paraId="7D4B831B" w14:textId="77777777" w:rsidR="005B0535" w:rsidRPr="00C12F0E" w:rsidRDefault="005B0535" w:rsidP="005B0535">
      <w:pPr>
        <w:numPr>
          <w:ilvl w:val="1"/>
          <w:numId w:val="1"/>
        </w:numPr>
        <w:ind w:left="216" w:hanging="216"/>
        <w:contextualSpacing/>
        <w:rPr>
          <w:rFonts w:eastAsia="Calibri"/>
          <w:bCs/>
        </w:rPr>
      </w:pPr>
      <w:r>
        <w:rPr>
          <w:rFonts w:eastAsia="Calibri"/>
          <w:bCs/>
          <w:u w:val="single"/>
        </w:rPr>
        <w:t>City Council-Place 4 – Councilmember Jeff Hughes</w:t>
      </w:r>
      <w:r w:rsidRPr="00FE0856">
        <w:rPr>
          <w:rFonts w:eastAsia="Calibri"/>
          <w:bCs/>
        </w:rPr>
        <w:t xml:space="preserve"> – </w:t>
      </w:r>
      <w:r>
        <w:rPr>
          <w:rFonts w:eastAsia="Calibri"/>
          <w:bCs/>
        </w:rPr>
        <w:t>Councilmember Hughes</w:t>
      </w:r>
      <w:r w:rsidRPr="00FE0856">
        <w:rPr>
          <w:rFonts w:eastAsia="Calibri"/>
          <w:bCs/>
        </w:rPr>
        <w:t xml:space="preserve"> </w:t>
      </w:r>
      <w:r>
        <w:rPr>
          <w:rFonts w:eastAsia="Calibri"/>
          <w:bCs/>
        </w:rPr>
        <w:t>inquired about the Parker Boulevard property about which Mr. Bunn had received complaints of code violations.  Mr. Bunn informed him that the property had been brought into compliance.</w:t>
      </w:r>
    </w:p>
    <w:p w14:paraId="54F194EC" w14:textId="77777777" w:rsidR="005B0535" w:rsidRPr="00AE76E9" w:rsidRDefault="005B0535" w:rsidP="005B0535">
      <w:pPr>
        <w:numPr>
          <w:ilvl w:val="1"/>
          <w:numId w:val="1"/>
        </w:numPr>
        <w:ind w:left="216" w:hanging="216"/>
        <w:contextualSpacing/>
        <w:rPr>
          <w:rFonts w:eastAsia="Calibri"/>
          <w:bCs/>
        </w:rPr>
      </w:pPr>
      <w:r>
        <w:rPr>
          <w:rFonts w:eastAsia="Calibri"/>
          <w:bCs/>
          <w:u w:val="single"/>
        </w:rPr>
        <w:t>City Council-Place 5 – Councilmember Danielle Presley</w:t>
      </w:r>
      <w:r w:rsidRPr="00FE0856">
        <w:rPr>
          <w:rFonts w:eastAsia="Calibri"/>
          <w:bCs/>
        </w:rPr>
        <w:t xml:space="preserve"> – </w:t>
      </w:r>
      <w:r>
        <w:rPr>
          <w:rFonts w:eastAsia="Calibri"/>
          <w:bCs/>
        </w:rPr>
        <w:t>Councilmember Presley was absent.</w:t>
      </w:r>
    </w:p>
    <w:p w14:paraId="52EB1426" w14:textId="77777777" w:rsidR="005B0535" w:rsidRDefault="005B0535" w:rsidP="005B0535">
      <w:pPr>
        <w:contextualSpacing/>
        <w:rPr>
          <w:rFonts w:eastAsia="Calibri"/>
          <w:b/>
          <w:u w:val="single"/>
        </w:rPr>
      </w:pPr>
    </w:p>
    <w:p w14:paraId="1F70DDA8" w14:textId="77777777" w:rsidR="005B0535" w:rsidRDefault="005B0535" w:rsidP="005B0535">
      <w:pPr>
        <w:pStyle w:val="ListParagraph"/>
        <w:numPr>
          <w:ilvl w:val="0"/>
          <w:numId w:val="1"/>
        </w:numPr>
        <w:spacing w:after="0" w:line="240" w:lineRule="auto"/>
        <w:rPr>
          <w:rFonts w:eastAsia="Calibri" w:cs="Times New Roman"/>
          <w:bCs/>
        </w:rPr>
      </w:pPr>
      <w:r w:rsidRPr="008820E3">
        <w:rPr>
          <w:rFonts w:eastAsia="Calibri" w:cs="Times New Roman"/>
          <w:b/>
          <w:u w:val="single"/>
        </w:rPr>
        <w:t>Old Business</w:t>
      </w:r>
    </w:p>
    <w:p w14:paraId="47F4466E" w14:textId="77777777" w:rsidR="005B0535" w:rsidRDefault="005B0535" w:rsidP="005B0535">
      <w:pPr>
        <w:pStyle w:val="ListParagraph"/>
        <w:numPr>
          <w:ilvl w:val="1"/>
          <w:numId w:val="1"/>
        </w:numPr>
        <w:spacing w:after="0" w:line="240" w:lineRule="auto"/>
        <w:ind w:left="216" w:hanging="216"/>
        <w:rPr>
          <w:rFonts w:eastAsia="Calibri" w:cs="Times New Roman"/>
          <w:bCs/>
        </w:rPr>
      </w:pPr>
      <w:r>
        <w:rPr>
          <w:rFonts w:eastAsia="Calibri" w:cs="Times New Roman"/>
          <w:bCs/>
          <w:u w:val="single"/>
        </w:rPr>
        <w:t>Municipal Workers Compensation Fund – Updated Participation Agreement</w:t>
      </w:r>
      <w:r>
        <w:rPr>
          <w:rFonts w:eastAsia="Calibri" w:cs="Times New Roman"/>
          <w:bCs/>
        </w:rPr>
        <w:t xml:space="preserve"> – Mayor Clendenning presented the council with the new agreement as well as the old agreement that was signed in 2005.  He asked the wishes of the council.  Mayor Pro Tempore McRae made a motion, seconded by Councilmember Burns, to authorize Mayor Clendenning to sign the agreement.  Upon vote of the motion, the following votes were recorded:  Aye-All and Nay-None.  Mayor Clendenning announced the motion passed.</w:t>
      </w:r>
    </w:p>
    <w:p w14:paraId="013EBFFC" w14:textId="77777777" w:rsidR="005B0535" w:rsidRPr="0010424A" w:rsidRDefault="005B0535" w:rsidP="005B0535">
      <w:pPr>
        <w:rPr>
          <w:rFonts w:eastAsia="Calibri"/>
          <w:bCs/>
        </w:rPr>
      </w:pPr>
    </w:p>
    <w:p w14:paraId="5F57C7BD" w14:textId="77777777" w:rsidR="005B0535" w:rsidRPr="00DE7829" w:rsidRDefault="005B0535" w:rsidP="005B0535">
      <w:pPr>
        <w:numPr>
          <w:ilvl w:val="0"/>
          <w:numId w:val="1"/>
        </w:numPr>
        <w:tabs>
          <w:tab w:val="left" w:pos="8310"/>
        </w:tabs>
        <w:contextualSpacing/>
        <w:rPr>
          <w:rFonts w:eastAsia="Calibri"/>
          <w:b/>
          <w:u w:val="single"/>
        </w:rPr>
      </w:pPr>
      <w:r w:rsidRPr="00371952">
        <w:rPr>
          <w:rFonts w:eastAsia="Calibri"/>
          <w:b/>
          <w:u w:val="single"/>
        </w:rPr>
        <w:t>New Business</w:t>
      </w:r>
    </w:p>
    <w:p w14:paraId="45968968" w14:textId="77777777" w:rsidR="005B0535" w:rsidRPr="00DE7829" w:rsidRDefault="005B0535" w:rsidP="005B0535">
      <w:pPr>
        <w:numPr>
          <w:ilvl w:val="1"/>
          <w:numId w:val="1"/>
        </w:numPr>
        <w:tabs>
          <w:tab w:val="left" w:pos="8310"/>
        </w:tabs>
        <w:ind w:left="216" w:hanging="216"/>
        <w:contextualSpacing/>
        <w:rPr>
          <w:rFonts w:eastAsia="Calibri"/>
          <w:b/>
          <w:u w:val="single"/>
        </w:rPr>
      </w:pPr>
      <w:r>
        <w:rPr>
          <w:rFonts w:eastAsia="Calibri"/>
          <w:bCs/>
          <w:u w:val="single"/>
        </w:rPr>
        <w:t>Resolution#2026-05 – Adopting an Annual Transportation Plan Pursuant to the Rebuild Alabama Act#2019-2</w:t>
      </w:r>
      <w:r>
        <w:rPr>
          <w:rFonts w:eastAsia="Calibri"/>
          <w:bCs/>
        </w:rPr>
        <w:t xml:space="preserve"> – Mayor Clendenning introduced and explained the resolution and asked the wishes of the council.  Councilmember Burns made a motion, seconded by Councilmember Hamby, to approve and adopt Resolution#2026-05.  Upon vote of the motion, the following votes were recorded:  Aye-All and Nay-None.  Mayor Clendenning announced the motion carried.</w:t>
      </w:r>
    </w:p>
    <w:p w14:paraId="3B2247BA" w14:textId="77777777" w:rsidR="005B0535" w:rsidRPr="00DE7829" w:rsidRDefault="005B0535" w:rsidP="005B0535">
      <w:pPr>
        <w:numPr>
          <w:ilvl w:val="1"/>
          <w:numId w:val="1"/>
        </w:numPr>
        <w:tabs>
          <w:tab w:val="left" w:pos="8310"/>
        </w:tabs>
        <w:ind w:left="216" w:hanging="216"/>
        <w:contextualSpacing/>
        <w:rPr>
          <w:rFonts w:eastAsia="Calibri"/>
          <w:b/>
          <w:u w:val="single"/>
        </w:rPr>
      </w:pPr>
      <w:r>
        <w:rPr>
          <w:rFonts w:eastAsia="Calibri"/>
          <w:bCs/>
          <w:u w:val="single"/>
        </w:rPr>
        <w:t>Resolution#2026-06 – Authorizing Funding for the ADA Paratransit Services for FY 2027 and Authorizing the Mayor to Sign the FY 2027 Transit Services Agreement with East Alabama Regional Planning and Development Commission</w:t>
      </w:r>
      <w:r>
        <w:rPr>
          <w:rFonts w:eastAsia="Calibri"/>
          <w:bCs/>
        </w:rPr>
        <w:t xml:space="preserve"> – Mayor Clendenning introduced and explained the resolution and asked the wishes of the council.  Councilmember Burns made a motion, seconded by Councilmember Hughes, to approve and adopt Resolution#2026-06.  Upon vote of the motion, the following votes were recorded:  Aye-All and Nay-None.  Mayor Clendenning announced the motion carried.</w:t>
      </w:r>
    </w:p>
    <w:p w14:paraId="2D268875" w14:textId="77777777" w:rsidR="005B0535" w:rsidRPr="00C752B8" w:rsidRDefault="005B0535" w:rsidP="005B0535">
      <w:pPr>
        <w:numPr>
          <w:ilvl w:val="1"/>
          <w:numId w:val="1"/>
        </w:numPr>
        <w:tabs>
          <w:tab w:val="left" w:pos="8310"/>
        </w:tabs>
        <w:ind w:left="216" w:hanging="216"/>
        <w:contextualSpacing/>
        <w:rPr>
          <w:rFonts w:eastAsia="Calibri"/>
          <w:b/>
          <w:u w:val="single"/>
        </w:rPr>
      </w:pPr>
      <w:r>
        <w:rPr>
          <w:rFonts w:eastAsia="Calibri"/>
          <w:bCs/>
          <w:u w:val="single"/>
        </w:rPr>
        <w:t>$25,000 from the Water System Maintenance Fund for Well#2 Repairs</w:t>
      </w:r>
      <w:r>
        <w:rPr>
          <w:rFonts w:eastAsia="Calibri"/>
          <w:bCs/>
        </w:rPr>
        <w:t xml:space="preserve"> – Mayor Clendenning explained that the $25,000 will be used for repairs at Well#2 such as the purchase and installation of a variable speed drive (VFD) and possibly a submersible pump.  He asked the wishes of the council.  Mayor Pro Tempore McRae made a motion, seconded by Councilmember Hamby, to authorize Director Martin to spend up to $25,000 from the water system maintenance fund for the repairs at Well#2.  Upon vote of the motion, the following </w:t>
      </w:r>
      <w:r>
        <w:rPr>
          <w:rFonts w:eastAsia="Calibri"/>
          <w:bCs/>
        </w:rPr>
        <w:lastRenderedPageBreak/>
        <w:t>votes were recorded:  Aye-All and Nay-None.  Mayor Clendenning announced the motion carried.</w:t>
      </w:r>
    </w:p>
    <w:p w14:paraId="3A4DBAD5" w14:textId="77777777" w:rsidR="005B0535" w:rsidRPr="00993500" w:rsidRDefault="005B0535" w:rsidP="005B0535">
      <w:pPr>
        <w:tabs>
          <w:tab w:val="left" w:pos="8310"/>
        </w:tabs>
        <w:contextualSpacing/>
        <w:rPr>
          <w:rFonts w:eastAsia="Calibri"/>
          <w:bCs/>
        </w:rPr>
      </w:pPr>
    </w:p>
    <w:p w14:paraId="53055E69" w14:textId="77777777" w:rsidR="005B0535" w:rsidRDefault="005B0535" w:rsidP="005B0535">
      <w:pPr>
        <w:numPr>
          <w:ilvl w:val="0"/>
          <w:numId w:val="1"/>
        </w:numPr>
        <w:tabs>
          <w:tab w:val="left" w:pos="8310"/>
        </w:tabs>
        <w:rPr>
          <w:rFonts w:eastAsia="Calibri"/>
          <w:bCs/>
        </w:rPr>
      </w:pPr>
      <w:r w:rsidRPr="00BA460F">
        <w:rPr>
          <w:rFonts w:eastAsia="Calibri"/>
          <w:b/>
          <w:u w:val="single"/>
        </w:rPr>
        <w:t>Mayor’s Report – Mayor Jeff Clendenning</w:t>
      </w:r>
      <w:r w:rsidRPr="00BA460F">
        <w:rPr>
          <w:rFonts w:eastAsia="Calibri"/>
          <w:bCs/>
        </w:rPr>
        <w:t xml:space="preserve"> – Mayor Clendenning </w:t>
      </w:r>
      <w:r>
        <w:rPr>
          <w:rFonts w:eastAsia="Calibri"/>
          <w:bCs/>
        </w:rPr>
        <w:t>reported the following:</w:t>
      </w:r>
    </w:p>
    <w:p w14:paraId="1003C49B" w14:textId="77777777" w:rsidR="005B0535" w:rsidRDefault="005B0535" w:rsidP="005B0535">
      <w:pPr>
        <w:numPr>
          <w:ilvl w:val="1"/>
          <w:numId w:val="1"/>
        </w:numPr>
        <w:tabs>
          <w:tab w:val="left" w:pos="8310"/>
        </w:tabs>
        <w:ind w:left="216" w:hanging="216"/>
        <w:rPr>
          <w:rFonts w:eastAsia="Calibri"/>
          <w:bCs/>
        </w:rPr>
      </w:pPr>
      <w:r>
        <w:rPr>
          <w:rFonts w:eastAsia="Calibri"/>
          <w:bCs/>
        </w:rPr>
        <w:t>Installation of fiber internet service for the public works building is still in process.</w:t>
      </w:r>
    </w:p>
    <w:p w14:paraId="7B9A1558" w14:textId="77777777" w:rsidR="005B0535" w:rsidRDefault="005B0535" w:rsidP="005B0535">
      <w:pPr>
        <w:numPr>
          <w:ilvl w:val="1"/>
          <w:numId w:val="1"/>
        </w:numPr>
        <w:tabs>
          <w:tab w:val="left" w:pos="8310"/>
        </w:tabs>
        <w:ind w:left="216" w:hanging="216"/>
        <w:rPr>
          <w:rFonts w:eastAsia="Calibri"/>
          <w:bCs/>
        </w:rPr>
      </w:pPr>
      <w:r>
        <w:rPr>
          <w:rFonts w:eastAsia="Calibri"/>
          <w:bCs/>
        </w:rPr>
        <w:t>He is planning a budget meeting for next week to take place during business hours and include all department heads and their assistants.</w:t>
      </w:r>
    </w:p>
    <w:p w14:paraId="6131C328" w14:textId="77777777" w:rsidR="005B0535" w:rsidRDefault="005B0535" w:rsidP="005B0535">
      <w:pPr>
        <w:numPr>
          <w:ilvl w:val="1"/>
          <w:numId w:val="1"/>
        </w:numPr>
        <w:tabs>
          <w:tab w:val="left" w:pos="8310"/>
        </w:tabs>
        <w:ind w:left="216" w:hanging="216"/>
        <w:rPr>
          <w:rFonts w:eastAsia="Calibri"/>
          <w:bCs/>
        </w:rPr>
      </w:pPr>
      <w:r>
        <w:rPr>
          <w:rFonts w:eastAsia="Calibri"/>
          <w:bCs/>
        </w:rPr>
        <w:t xml:space="preserve">Results of </w:t>
      </w:r>
      <w:proofErr w:type="gramStart"/>
      <w:r>
        <w:rPr>
          <w:rFonts w:eastAsia="Calibri"/>
          <w:bCs/>
        </w:rPr>
        <w:t>the grant</w:t>
      </w:r>
      <w:proofErr w:type="gramEnd"/>
      <w:r>
        <w:rPr>
          <w:rFonts w:eastAsia="Calibri"/>
          <w:bCs/>
        </w:rPr>
        <w:t xml:space="preserve"> application for the fire truck should be in within four (4) or five (5) months.  Simple Grants sends him weekly emails containing potential grant opportunities.</w:t>
      </w:r>
    </w:p>
    <w:p w14:paraId="4D18CED7" w14:textId="77777777" w:rsidR="005B0535" w:rsidRDefault="005B0535" w:rsidP="005B0535">
      <w:pPr>
        <w:numPr>
          <w:ilvl w:val="1"/>
          <w:numId w:val="1"/>
        </w:numPr>
        <w:tabs>
          <w:tab w:val="left" w:pos="8310"/>
        </w:tabs>
        <w:ind w:left="216" w:hanging="216"/>
        <w:rPr>
          <w:rFonts w:eastAsia="Calibri"/>
          <w:bCs/>
        </w:rPr>
      </w:pPr>
      <w:r>
        <w:rPr>
          <w:rFonts w:eastAsia="Calibri"/>
          <w:bCs/>
        </w:rPr>
        <w:t>He invited everyone to attend the Chamber of Commerce meeting on Tuesday, August 18, 2026, at 11:00 a.m. where Heritage Day and the America 250 celebration will be discussed.</w:t>
      </w:r>
    </w:p>
    <w:p w14:paraId="4BC3EADE" w14:textId="77777777" w:rsidR="005B0535" w:rsidRDefault="005B0535" w:rsidP="005B0535">
      <w:pPr>
        <w:numPr>
          <w:ilvl w:val="1"/>
          <w:numId w:val="1"/>
        </w:numPr>
        <w:tabs>
          <w:tab w:val="left" w:pos="8310"/>
        </w:tabs>
        <w:ind w:left="216" w:hanging="216"/>
        <w:rPr>
          <w:rFonts w:eastAsia="Calibri"/>
          <w:bCs/>
        </w:rPr>
      </w:pPr>
      <w:r>
        <w:rPr>
          <w:rFonts w:eastAsia="Calibri"/>
          <w:bCs/>
        </w:rPr>
        <w:t>He invited everyone to attend an America 250 mural reveal at Noble Park in Anniston on Saturday, August 15, 2026, at 9:00 a.m.  Anyone interested must R.S.V.P.</w:t>
      </w:r>
    </w:p>
    <w:p w14:paraId="36161B8B" w14:textId="77777777" w:rsidR="005B0535" w:rsidRDefault="005B0535" w:rsidP="005B0535">
      <w:pPr>
        <w:numPr>
          <w:ilvl w:val="1"/>
          <w:numId w:val="1"/>
        </w:numPr>
        <w:tabs>
          <w:tab w:val="left" w:pos="8310"/>
        </w:tabs>
        <w:ind w:left="216" w:hanging="216"/>
        <w:rPr>
          <w:rFonts w:eastAsia="Calibri"/>
          <w:bCs/>
        </w:rPr>
      </w:pPr>
      <w:r>
        <w:rPr>
          <w:rFonts w:eastAsia="Calibri"/>
          <w:bCs/>
        </w:rPr>
        <w:t>Director Martin will investigate the electrical box issues in the park.</w:t>
      </w:r>
    </w:p>
    <w:p w14:paraId="092B759F" w14:textId="77777777" w:rsidR="005B0535" w:rsidRDefault="005B0535" w:rsidP="005B0535">
      <w:pPr>
        <w:numPr>
          <w:ilvl w:val="1"/>
          <w:numId w:val="1"/>
        </w:numPr>
        <w:tabs>
          <w:tab w:val="left" w:pos="8310"/>
        </w:tabs>
        <w:ind w:left="216" w:hanging="216"/>
        <w:rPr>
          <w:rFonts w:eastAsia="Calibri"/>
          <w:bCs/>
        </w:rPr>
      </w:pPr>
      <w:r>
        <w:rPr>
          <w:rFonts w:eastAsia="Calibri"/>
          <w:bCs/>
        </w:rPr>
        <w:t>He inquired about certificates of deposit at Noble Bank and was offered nearly double the percentage the city is now receiving.  He will use the offer to negotiate with Investar Bank when the city’s next CD matures in December 2026.</w:t>
      </w:r>
    </w:p>
    <w:p w14:paraId="634C0B3C" w14:textId="77777777" w:rsidR="005B0535" w:rsidRPr="00707037" w:rsidRDefault="005B0535" w:rsidP="005B0535">
      <w:pPr>
        <w:tabs>
          <w:tab w:val="left" w:pos="8310"/>
        </w:tabs>
        <w:ind w:left="216"/>
        <w:rPr>
          <w:rFonts w:eastAsia="Calibri"/>
          <w:bCs/>
        </w:rPr>
      </w:pPr>
    </w:p>
    <w:p w14:paraId="7757D8A8" w14:textId="77777777" w:rsidR="005B0535" w:rsidRPr="000E66BB" w:rsidRDefault="005B0535" w:rsidP="005B0535">
      <w:pPr>
        <w:numPr>
          <w:ilvl w:val="0"/>
          <w:numId w:val="1"/>
        </w:numPr>
        <w:tabs>
          <w:tab w:val="left" w:pos="8310"/>
        </w:tabs>
        <w:contextualSpacing/>
        <w:rPr>
          <w:rFonts w:eastAsia="Calibri"/>
        </w:rPr>
      </w:pPr>
      <w:r w:rsidRPr="00F31C8F">
        <w:rPr>
          <w:rFonts w:eastAsia="Calibri"/>
          <w:b/>
          <w:u w:val="single"/>
        </w:rPr>
        <w:t>Public Comment</w:t>
      </w:r>
      <w:r>
        <w:rPr>
          <w:rFonts w:eastAsia="Calibri"/>
          <w:b/>
          <w:u w:val="single"/>
        </w:rPr>
        <w:t>s</w:t>
      </w:r>
      <w:r>
        <w:rPr>
          <w:rFonts w:eastAsia="Calibri"/>
          <w:bCs/>
        </w:rPr>
        <w:t xml:space="preserve"> – There were no public comments to be heard.</w:t>
      </w:r>
    </w:p>
    <w:p w14:paraId="001F9966" w14:textId="77777777" w:rsidR="005B0535" w:rsidRPr="006D02A7" w:rsidRDefault="005B0535" w:rsidP="005B0535">
      <w:pPr>
        <w:tabs>
          <w:tab w:val="left" w:pos="8310"/>
        </w:tabs>
        <w:ind w:left="432"/>
        <w:contextualSpacing/>
        <w:rPr>
          <w:rFonts w:eastAsia="Calibri"/>
        </w:rPr>
      </w:pPr>
    </w:p>
    <w:p w14:paraId="31228C5A" w14:textId="574C94FA" w:rsidR="00545993" w:rsidRPr="005D2A9B" w:rsidRDefault="005B0535" w:rsidP="005B0535">
      <w:pPr>
        <w:numPr>
          <w:ilvl w:val="0"/>
          <w:numId w:val="1"/>
        </w:numPr>
        <w:tabs>
          <w:tab w:val="left" w:pos="8310"/>
        </w:tabs>
        <w:contextualSpacing/>
        <w:rPr>
          <w:rFonts w:eastAsia="Calibri"/>
        </w:rPr>
      </w:pPr>
      <w:r w:rsidRPr="006D02A7">
        <w:rPr>
          <w:rFonts w:eastAsia="Calibri"/>
          <w:b/>
          <w:u w:val="single"/>
        </w:rPr>
        <w:t>Adjournment</w:t>
      </w:r>
      <w:r w:rsidRPr="006D02A7">
        <w:rPr>
          <w:rFonts w:eastAsia="Calibri"/>
        </w:rPr>
        <w:t xml:space="preserve"> – Mayor </w:t>
      </w:r>
      <w:r>
        <w:rPr>
          <w:rFonts w:eastAsia="Calibri"/>
        </w:rPr>
        <w:t>Clendenning</w:t>
      </w:r>
      <w:r w:rsidRPr="006D02A7">
        <w:rPr>
          <w:rFonts w:eastAsia="Calibri"/>
        </w:rPr>
        <w:t xml:space="preserve"> announced there was no further business before the council and requested a motion to adjourn.  </w:t>
      </w:r>
      <w:r>
        <w:rPr>
          <w:rFonts w:eastAsia="Calibri"/>
        </w:rPr>
        <w:t xml:space="preserve">Councilmember Burns </w:t>
      </w:r>
      <w:r w:rsidRPr="006D02A7">
        <w:rPr>
          <w:rFonts w:eastAsia="Calibri"/>
        </w:rPr>
        <w:t xml:space="preserve">made a motion, seconded by Councilmember </w:t>
      </w:r>
      <w:r>
        <w:rPr>
          <w:rFonts w:eastAsia="Calibri"/>
        </w:rPr>
        <w:t>Hughes</w:t>
      </w:r>
      <w:r w:rsidRPr="006D02A7">
        <w:rPr>
          <w:rFonts w:eastAsia="Calibri"/>
        </w:rPr>
        <w:t>, and with all in favor, the meeting was duly adjourned</w:t>
      </w:r>
      <w:r w:rsidR="005D2A9B" w:rsidRPr="006D02A7">
        <w:rPr>
          <w:rFonts w:eastAsia="Calibri"/>
        </w:rPr>
        <w:t>.</w:t>
      </w:r>
    </w:p>
    <w:p w14:paraId="4E1747B3" w14:textId="77777777" w:rsidR="00F6482D" w:rsidRDefault="00F6482D" w:rsidP="00947190">
      <w:pPr>
        <w:contextualSpacing/>
        <w:rPr>
          <w:rFonts w:eastAsia="Calibri"/>
          <w:b/>
        </w:rPr>
      </w:pPr>
    </w:p>
    <w:p w14:paraId="57805269" w14:textId="77777777" w:rsidR="00F6482D" w:rsidRDefault="00F6482D" w:rsidP="00947190">
      <w:pPr>
        <w:contextualSpacing/>
        <w:rPr>
          <w:rFonts w:eastAsia="Calibri"/>
          <w:b/>
        </w:rPr>
      </w:pPr>
    </w:p>
    <w:p w14:paraId="52CEC344" w14:textId="77777777" w:rsidR="00F6482D" w:rsidRDefault="00F6482D" w:rsidP="00947190">
      <w:pPr>
        <w:contextualSpacing/>
        <w:rPr>
          <w:rFonts w:eastAsia="Calibri"/>
          <w:b/>
        </w:rPr>
      </w:pPr>
    </w:p>
    <w:p w14:paraId="08A8BC60" w14:textId="77777777" w:rsidR="00F6482D" w:rsidRDefault="00F6482D" w:rsidP="00947190">
      <w:pPr>
        <w:contextualSpacing/>
        <w:rPr>
          <w:rFonts w:eastAsia="Calibri"/>
          <w:b/>
        </w:rPr>
      </w:pPr>
    </w:p>
    <w:p w14:paraId="1B1E3826" w14:textId="77777777" w:rsidR="00F6482D" w:rsidRDefault="00F6482D" w:rsidP="00947190">
      <w:pPr>
        <w:contextualSpacing/>
        <w:rPr>
          <w:rFonts w:eastAsia="Calibri"/>
          <w:b/>
        </w:rPr>
      </w:pPr>
    </w:p>
    <w:p w14:paraId="0E603EA0" w14:textId="77777777" w:rsidR="00F6482D" w:rsidRDefault="00F6482D" w:rsidP="00947190">
      <w:pPr>
        <w:contextualSpacing/>
        <w:rPr>
          <w:rFonts w:eastAsia="Calibri"/>
          <w:b/>
        </w:rPr>
      </w:pPr>
    </w:p>
    <w:p w14:paraId="0189F77C" w14:textId="77777777" w:rsidR="00F6482D" w:rsidRDefault="00F6482D" w:rsidP="00947190">
      <w:pPr>
        <w:contextualSpacing/>
        <w:rPr>
          <w:rFonts w:eastAsia="Calibri"/>
          <w:b/>
        </w:rPr>
      </w:pPr>
    </w:p>
    <w:p w14:paraId="73ED3C93" w14:textId="77777777" w:rsidR="00F6482D" w:rsidRDefault="00F6482D" w:rsidP="00947190">
      <w:pPr>
        <w:contextualSpacing/>
        <w:rPr>
          <w:rFonts w:eastAsia="Calibri"/>
          <w:b/>
        </w:rPr>
      </w:pPr>
    </w:p>
    <w:p w14:paraId="166B1AB3" w14:textId="77777777" w:rsidR="00F6482D" w:rsidRDefault="00F6482D" w:rsidP="00947190">
      <w:pPr>
        <w:contextualSpacing/>
        <w:rPr>
          <w:rFonts w:eastAsia="Calibri"/>
          <w:b/>
        </w:rPr>
      </w:pPr>
    </w:p>
    <w:p w14:paraId="67E5C754" w14:textId="77777777" w:rsidR="00F6482D" w:rsidRDefault="00F6482D" w:rsidP="00947190">
      <w:pPr>
        <w:contextualSpacing/>
        <w:rPr>
          <w:rFonts w:eastAsia="Calibri"/>
          <w:b/>
        </w:rPr>
      </w:pPr>
    </w:p>
    <w:p w14:paraId="786A3FB9" w14:textId="77777777" w:rsidR="00640297" w:rsidRDefault="00640297" w:rsidP="00947190">
      <w:pPr>
        <w:contextualSpacing/>
        <w:rPr>
          <w:rFonts w:eastAsia="Calibri"/>
          <w:b/>
        </w:rPr>
      </w:pPr>
    </w:p>
    <w:p w14:paraId="001B879B" w14:textId="77777777" w:rsidR="00640297" w:rsidRDefault="00640297" w:rsidP="00947190">
      <w:pPr>
        <w:contextualSpacing/>
        <w:rPr>
          <w:rFonts w:eastAsia="Calibri"/>
          <w:b/>
        </w:rPr>
      </w:pPr>
    </w:p>
    <w:p w14:paraId="6B21860C" w14:textId="77777777" w:rsidR="00640297" w:rsidRDefault="00640297" w:rsidP="00947190">
      <w:pPr>
        <w:contextualSpacing/>
        <w:rPr>
          <w:rFonts w:eastAsia="Calibri"/>
          <w:b/>
        </w:rPr>
      </w:pPr>
    </w:p>
    <w:p w14:paraId="7797E8D0" w14:textId="77777777" w:rsidR="00640297" w:rsidRDefault="00640297" w:rsidP="00947190">
      <w:pPr>
        <w:contextualSpacing/>
        <w:rPr>
          <w:rFonts w:eastAsia="Calibri"/>
          <w:b/>
        </w:rPr>
      </w:pPr>
    </w:p>
    <w:p w14:paraId="2E58986D" w14:textId="77777777" w:rsidR="00640297" w:rsidRDefault="00640297" w:rsidP="00947190">
      <w:pPr>
        <w:contextualSpacing/>
        <w:rPr>
          <w:rFonts w:eastAsia="Calibri"/>
          <w:b/>
        </w:rPr>
      </w:pPr>
    </w:p>
    <w:p w14:paraId="79D88F21" w14:textId="77777777" w:rsidR="00640297" w:rsidRDefault="00640297" w:rsidP="00947190">
      <w:pPr>
        <w:contextualSpacing/>
        <w:rPr>
          <w:rFonts w:eastAsia="Calibri"/>
          <w:b/>
        </w:rPr>
      </w:pPr>
    </w:p>
    <w:p w14:paraId="56518F71" w14:textId="77777777" w:rsidR="00640297" w:rsidRDefault="00640297" w:rsidP="00947190">
      <w:pPr>
        <w:contextualSpacing/>
        <w:rPr>
          <w:rFonts w:eastAsia="Calibri"/>
          <w:b/>
        </w:rPr>
      </w:pPr>
    </w:p>
    <w:p w14:paraId="120460B2" w14:textId="77777777" w:rsidR="00640297" w:rsidRDefault="00640297" w:rsidP="00947190">
      <w:pPr>
        <w:contextualSpacing/>
        <w:rPr>
          <w:rFonts w:eastAsia="Calibri"/>
          <w:b/>
        </w:rPr>
      </w:pPr>
    </w:p>
    <w:p w14:paraId="1973260A" w14:textId="77777777" w:rsidR="005B0535" w:rsidRDefault="005B0535" w:rsidP="00947190">
      <w:pPr>
        <w:contextualSpacing/>
        <w:rPr>
          <w:rFonts w:eastAsia="Calibri"/>
          <w:b/>
        </w:rPr>
      </w:pPr>
    </w:p>
    <w:p w14:paraId="646D5364" w14:textId="77777777" w:rsidR="005B0535" w:rsidRDefault="005B0535" w:rsidP="00947190">
      <w:pPr>
        <w:contextualSpacing/>
        <w:rPr>
          <w:rFonts w:eastAsia="Calibri"/>
          <w:b/>
        </w:rPr>
      </w:pPr>
    </w:p>
    <w:p w14:paraId="17C875FB" w14:textId="77777777" w:rsidR="005B0535" w:rsidRDefault="005B0535" w:rsidP="00947190">
      <w:pPr>
        <w:contextualSpacing/>
        <w:rPr>
          <w:rFonts w:eastAsia="Calibri"/>
          <w:b/>
        </w:rPr>
      </w:pPr>
    </w:p>
    <w:p w14:paraId="1E32F82D" w14:textId="51251CA3" w:rsidR="00947190" w:rsidRPr="00FF1F4D" w:rsidRDefault="00947190" w:rsidP="00947190">
      <w:pPr>
        <w:contextualSpacing/>
        <w:rPr>
          <w:rFonts w:eastAsia="Calibri"/>
          <w:b/>
        </w:rPr>
      </w:pPr>
      <w:r w:rsidRPr="00FF1F4D">
        <w:rPr>
          <w:rFonts w:eastAsia="Calibri"/>
          <w:b/>
        </w:rPr>
        <w:t>__________________________________</w:t>
      </w:r>
      <w:r w:rsidRPr="00FF1F4D">
        <w:rPr>
          <w:rFonts w:eastAsia="Calibri"/>
          <w:b/>
        </w:rPr>
        <w:tab/>
        <w:t xml:space="preserve">        ______________________________________</w:t>
      </w:r>
    </w:p>
    <w:p w14:paraId="31870476" w14:textId="0B26F0DD" w:rsidR="00BF2987" w:rsidRPr="00BF2987" w:rsidRDefault="00947190" w:rsidP="00BF2987">
      <w:pPr>
        <w:rPr>
          <w:rFonts w:eastAsia="Calibri"/>
          <w:b/>
        </w:rPr>
      </w:pPr>
      <w:r>
        <w:rPr>
          <w:rFonts w:eastAsia="Calibri"/>
          <w:b/>
        </w:rPr>
        <w:t>Jeffrey A. Clendenning</w:t>
      </w:r>
      <w:r w:rsidRPr="00FF1F4D">
        <w:rPr>
          <w:rFonts w:eastAsia="Calibri"/>
          <w:b/>
        </w:rPr>
        <w:t>, Mayor</w:t>
      </w:r>
      <w:r w:rsidRPr="00FF1F4D">
        <w:rPr>
          <w:rFonts w:eastAsia="Calibri"/>
          <w:b/>
        </w:rPr>
        <w:tab/>
      </w:r>
      <w:r w:rsidRPr="00FF1F4D">
        <w:rPr>
          <w:rFonts w:eastAsia="Calibri"/>
          <w:b/>
        </w:rPr>
        <w:tab/>
      </w:r>
      <w:r>
        <w:rPr>
          <w:rFonts w:eastAsia="Calibri"/>
          <w:b/>
        </w:rPr>
        <w:t xml:space="preserve">        </w:t>
      </w:r>
      <w:r w:rsidRPr="00FF1F4D">
        <w:rPr>
          <w:rFonts w:eastAsia="Calibri"/>
          <w:b/>
        </w:rPr>
        <w:t>Attest</w:t>
      </w:r>
      <w:r w:rsidR="00DB0357">
        <w:rPr>
          <w:rFonts w:eastAsia="Calibri"/>
          <w:b/>
        </w:rPr>
        <w:t xml:space="preserve">ed: Chasity L. Whetstone, </w:t>
      </w:r>
      <w:r w:rsidRPr="00FF1F4D">
        <w:rPr>
          <w:rFonts w:eastAsia="Calibri"/>
          <w:b/>
        </w:rPr>
        <w:t>City Cler</w:t>
      </w:r>
      <w:r>
        <w:rPr>
          <w:rFonts w:eastAsia="Calibri"/>
          <w:b/>
        </w:rPr>
        <w:t>k</w:t>
      </w:r>
      <w:r w:rsidR="0085718A" w:rsidRPr="003A2205">
        <w:rPr>
          <w:rFonts w:eastAsia="Calibri"/>
          <w:noProof/>
          <w:kern w:val="0"/>
          <w:szCs w:val="22"/>
        </w:rPr>
        <mc:AlternateContent>
          <mc:Choice Requires="wps">
            <w:drawing>
              <wp:anchor distT="0" distB="0" distL="114300" distR="114300" simplePos="0" relativeHeight="251659264" behindDoc="1" locked="0" layoutInCell="0" allowOverlap="1" wp14:anchorId="2029A64B" wp14:editId="11312B5F">
                <wp:simplePos x="0" y="0"/>
                <wp:positionH relativeFrom="page">
                  <wp:align>center</wp:align>
                </wp:positionH>
                <wp:positionV relativeFrom="page">
                  <wp:align>center</wp:align>
                </wp:positionV>
                <wp:extent cx="5239512" cy="2130552"/>
                <wp:effectExtent l="0" t="0" r="0" b="0"/>
                <wp:wrapNone/>
                <wp:docPr id="11769408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9512" cy="2130552"/>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81AA89" w14:textId="77777777" w:rsidR="0085718A" w:rsidRPr="0060741C" w:rsidRDefault="0085718A" w:rsidP="0085718A">
                            <w:pPr>
                              <w:jc w:val="center"/>
                              <w:rPr>
                                <w:b/>
                                <w:bCs/>
                                <w:color w:val="C0C0C0"/>
                                <w:sz w:val="72"/>
                                <w:szCs w:val="72"/>
                                <w14:textFill>
                                  <w14:solidFill>
                                    <w14:srgbClr w14:val="C0C0C0">
                                      <w14:alpha w14:val="50000"/>
                                    </w14:srgbClr>
                                  </w14:solidFill>
                                </w14:textFill>
                              </w:rPr>
                            </w:pPr>
                            <w:r w:rsidRPr="0060741C">
                              <w:rPr>
                                <w:b/>
                                <w:bCs/>
                                <w:color w:val="C0C0C0"/>
                                <w:sz w:val="72"/>
                                <w:szCs w:val="72"/>
                                <w14:textFill>
                                  <w14:solidFill>
                                    <w14:srgbClr w14:val="C0C0C0">
                                      <w14:alpha w14:val="50000"/>
                                    </w14:srgbClr>
                                  </w14:solidFill>
                                </w14:textFill>
                              </w:rPr>
                              <w:t>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029A64B" id="_x0000_t202" coordsize="21600,21600" o:spt="202" path="m,l,21600r21600,l21600,xe">
                <v:stroke joinstyle="miter"/>
                <v:path gradientshapeok="t" o:connecttype="rect"/>
              </v:shapetype>
              <v:shape id="Text Box 1" o:spid="_x0000_s1026" type="#_x0000_t202" style="position:absolute;margin-left:0;margin-top:0;width:412.55pt;height:167.75pt;rotation:-45;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" o:allowincell="f" filled="f" stroked="f">
                <v:stroke joinstyle="round"/>
                <o:lock v:ext="edit" shapetype="t"/>
                <v:textbox>
                  <w:txbxContent>
                    <w:p w14:paraId="4681AA89" w14:textId="77777777" w:rsidR="0085718A" w:rsidRPr="0060741C" w:rsidRDefault="0085718A" w:rsidP="0085718A">
                      <w:pPr>
                        <w:jc w:val="center"/>
                        <w:rPr>
                          <w:b/>
                          <w:bCs/>
                          <w:color w:val="C0C0C0"/>
                          <w:sz w:val="72"/>
                          <w:szCs w:val="72"/>
                          <w14:textFill>
                            <w14:solidFill>
                              <w14:srgbClr w14:val="C0C0C0">
                                <w14:alpha w14:val="50000"/>
                              </w14:srgbClr>
                            </w14:solidFill>
                          </w14:textFill>
                        </w:rPr>
                      </w:pPr>
                      <w:r w:rsidRPr="0060741C">
                        <w:rPr>
                          <w:b/>
                          <w:bCs/>
                          <w:color w:val="C0C0C0"/>
                          <w:sz w:val="72"/>
                          <w:szCs w:val="72"/>
                          <w14:textFill>
                            <w14:solidFill>
                              <w14:srgbClr w14:val="C0C0C0">
                                <w14:alpha w14:val="50000"/>
                              </w14:srgbClr>
                            </w14:solidFill>
                          </w14:textFill>
                        </w:rPr>
                        <w:t>Copy</w:t>
                      </w:r>
                    </w:p>
                  </w:txbxContent>
                </v:textbox>
                <w10:wrap anchorx="page" anchory="page"/>
              </v:shape>
            </w:pict>
          </mc:Fallback>
        </mc:AlternateContent>
      </w:r>
    </w:p>
    <w:sectPr w:rsidR="00BF2987" w:rsidRPr="00BF2987" w:rsidSect="00EF1576">
      <w:headerReference w:type="default" r:id="rId7"/>
      <w:footerReference w:type="default" r:id="rId8"/>
      <w:pgSz w:w="12240" w:h="15840" w:code="1"/>
      <w:pgMar w:top="720" w:right="1440" w:bottom="72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4267A" w14:textId="77777777" w:rsidR="0064375E" w:rsidRDefault="0064375E" w:rsidP="00EF1576">
      <w:r>
        <w:separator/>
      </w:r>
    </w:p>
  </w:endnote>
  <w:endnote w:type="continuationSeparator" w:id="0">
    <w:p w14:paraId="040ACA52" w14:textId="77777777" w:rsidR="0064375E" w:rsidRDefault="0064375E" w:rsidP="00EF1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ED9A1" w14:textId="5D337A70" w:rsidR="00F6482D" w:rsidRDefault="00A248C1" w:rsidP="00F6482D">
    <w:pPr>
      <w:pBdr>
        <w:top w:val="thinThickSmallGap" w:sz="24" w:space="1" w:color="622423"/>
      </w:pBdr>
      <w:tabs>
        <w:tab w:val="center" w:pos="4680"/>
        <w:tab w:val="right" w:pos="9360"/>
      </w:tabs>
      <w:jc w:val="right"/>
      <w:rPr>
        <w:rFonts w:eastAsia="Calibri"/>
        <w:b/>
        <w:bCs/>
        <w:kern w:val="0"/>
        <w:sz w:val="16"/>
        <w:szCs w:val="16"/>
      </w:rPr>
    </w:pPr>
    <w:r w:rsidRPr="00A248C1">
      <w:rPr>
        <w:rFonts w:eastAsia="Calibri"/>
        <w:b/>
        <w:bCs/>
        <w:kern w:val="0"/>
        <w:sz w:val="16"/>
        <w:szCs w:val="16"/>
      </w:rPr>
      <w:t xml:space="preserve">City of Weaver, Alabama | City Council </w:t>
    </w:r>
    <w:r w:rsidR="00A071AB">
      <w:rPr>
        <w:rFonts w:eastAsia="Calibri"/>
        <w:b/>
        <w:bCs/>
        <w:kern w:val="0"/>
        <w:sz w:val="16"/>
        <w:szCs w:val="16"/>
      </w:rPr>
      <w:t>Regular</w:t>
    </w:r>
    <w:r w:rsidRPr="00A248C1">
      <w:rPr>
        <w:rFonts w:eastAsia="Calibri"/>
        <w:b/>
        <w:bCs/>
        <w:kern w:val="0"/>
        <w:sz w:val="16"/>
        <w:szCs w:val="16"/>
      </w:rPr>
      <w:t xml:space="preserve"> </w:t>
    </w:r>
    <w:r w:rsidR="00A071AB">
      <w:rPr>
        <w:rFonts w:eastAsia="Calibri"/>
        <w:b/>
        <w:bCs/>
        <w:kern w:val="0"/>
        <w:sz w:val="16"/>
        <w:szCs w:val="16"/>
      </w:rPr>
      <w:t>Scheduled</w:t>
    </w:r>
    <w:r w:rsidRPr="00A248C1">
      <w:rPr>
        <w:rFonts w:eastAsia="Calibri"/>
        <w:b/>
        <w:bCs/>
        <w:kern w:val="0"/>
        <w:sz w:val="16"/>
        <w:szCs w:val="16"/>
      </w:rPr>
      <w:t xml:space="preserve"> Meeting Minutes</w:t>
    </w:r>
    <w:r w:rsidR="00180CBE">
      <w:rPr>
        <w:rFonts w:eastAsia="Calibri"/>
        <w:b/>
        <w:bCs/>
        <w:kern w:val="0"/>
        <w:sz w:val="16"/>
        <w:szCs w:val="16"/>
      </w:rPr>
      <w:t xml:space="preserve"> </w:t>
    </w:r>
  </w:p>
  <w:p w14:paraId="352974C3" w14:textId="00C3A86A" w:rsidR="00A248C1" w:rsidRPr="00A248C1" w:rsidRDefault="00376265" w:rsidP="00F6482D">
    <w:pPr>
      <w:pBdr>
        <w:top w:val="thinThickSmallGap" w:sz="24" w:space="1" w:color="622423"/>
      </w:pBdr>
      <w:tabs>
        <w:tab w:val="center" w:pos="4680"/>
        <w:tab w:val="right" w:pos="9360"/>
      </w:tabs>
      <w:jc w:val="right"/>
      <w:rPr>
        <w:rFonts w:eastAsia="Calibri"/>
        <w:b/>
        <w:bCs/>
        <w:kern w:val="0"/>
        <w:sz w:val="16"/>
        <w:szCs w:val="16"/>
      </w:rPr>
    </w:pPr>
    <w:r>
      <w:rPr>
        <w:rFonts w:eastAsia="Calibri"/>
        <w:b/>
        <w:bCs/>
        <w:kern w:val="0"/>
        <w:sz w:val="16"/>
        <w:szCs w:val="16"/>
      </w:rPr>
      <w:t>Tuesday</w:t>
    </w:r>
    <w:r w:rsidR="00A248C1" w:rsidRPr="00A248C1">
      <w:rPr>
        <w:rFonts w:eastAsia="Calibri"/>
        <w:b/>
        <w:bCs/>
        <w:kern w:val="0"/>
        <w:sz w:val="16"/>
        <w:szCs w:val="16"/>
      </w:rPr>
      <w:t>,</w:t>
    </w:r>
    <w:r w:rsidR="00640297">
      <w:rPr>
        <w:rFonts w:eastAsia="Calibri"/>
        <w:b/>
        <w:bCs/>
        <w:kern w:val="0"/>
        <w:sz w:val="16"/>
        <w:szCs w:val="16"/>
      </w:rPr>
      <w:t xml:space="preserve"> </w:t>
    </w:r>
    <w:r w:rsidR="005B0535">
      <w:rPr>
        <w:rFonts w:eastAsia="Calibri"/>
        <w:b/>
        <w:bCs/>
        <w:kern w:val="0"/>
        <w:sz w:val="16"/>
        <w:szCs w:val="16"/>
      </w:rPr>
      <w:t>August</w:t>
    </w:r>
    <w:r w:rsidR="00A248C1" w:rsidRPr="00A248C1">
      <w:rPr>
        <w:rFonts w:eastAsia="Calibri"/>
        <w:b/>
        <w:bCs/>
        <w:kern w:val="0"/>
        <w:sz w:val="16"/>
        <w:szCs w:val="16"/>
      </w:rPr>
      <w:t xml:space="preserve"> </w:t>
    </w:r>
    <w:r w:rsidR="005B0535">
      <w:rPr>
        <w:rFonts w:eastAsia="Calibri"/>
        <w:b/>
        <w:bCs/>
        <w:kern w:val="0"/>
        <w:sz w:val="16"/>
        <w:szCs w:val="16"/>
      </w:rPr>
      <w:t>11</w:t>
    </w:r>
    <w:r w:rsidR="00A248C1" w:rsidRPr="00A248C1">
      <w:rPr>
        <w:rFonts w:eastAsia="Calibri"/>
        <w:b/>
        <w:bCs/>
        <w:kern w:val="0"/>
        <w:sz w:val="16"/>
        <w:szCs w:val="16"/>
      </w:rPr>
      <w:t xml:space="preserve">, </w:t>
    </w:r>
    <w:proofErr w:type="gramStart"/>
    <w:r w:rsidR="00A248C1" w:rsidRPr="00A248C1">
      <w:rPr>
        <w:rFonts w:eastAsia="Calibri"/>
        <w:b/>
        <w:bCs/>
        <w:kern w:val="0"/>
        <w:sz w:val="16"/>
        <w:szCs w:val="16"/>
      </w:rPr>
      <w:t>202</w:t>
    </w:r>
    <w:r w:rsidR="006F0EDE">
      <w:rPr>
        <w:rFonts w:eastAsia="Calibri"/>
        <w:b/>
        <w:bCs/>
        <w:kern w:val="0"/>
        <w:sz w:val="16"/>
        <w:szCs w:val="16"/>
      </w:rPr>
      <w:t>6</w:t>
    </w:r>
    <w:proofErr w:type="gramEnd"/>
    <w:r w:rsidR="00A248C1" w:rsidRPr="00A248C1">
      <w:rPr>
        <w:rFonts w:eastAsia="Calibri"/>
        <w:b/>
        <w:bCs/>
        <w:kern w:val="0"/>
        <w:sz w:val="16"/>
        <w:szCs w:val="16"/>
      </w:rPr>
      <w:t xml:space="preserve"> | 5:00 p.m.</w:t>
    </w:r>
  </w:p>
  <w:p w14:paraId="427B14D4" w14:textId="636A89B3" w:rsidR="00EF1576" w:rsidRDefault="00EB6E0E" w:rsidP="00F6482D">
    <w:pPr>
      <w:pStyle w:val="Footer"/>
      <w:pBdr>
        <w:top w:val="thinThickSmallGap" w:sz="24" w:space="1" w:color="622423"/>
      </w:pBdr>
      <w:tabs>
        <w:tab w:val="left" w:pos="6840"/>
        <w:tab w:val="left" w:pos="7710"/>
      </w:tabs>
      <w:jc w:val="right"/>
      <w:rPr>
        <w:b/>
        <w:bCs/>
        <w:sz w:val="16"/>
        <w:szCs w:val="16"/>
      </w:rPr>
    </w:pPr>
    <w:r w:rsidRPr="002A5880">
      <w:rPr>
        <w:b/>
        <w:bCs/>
        <w:sz w:val="16"/>
        <w:szCs w:val="16"/>
      </w:rPr>
      <w:t xml:space="preserve">Page </w:t>
    </w:r>
    <w:r w:rsidRPr="002A5880">
      <w:rPr>
        <w:b/>
        <w:bCs/>
        <w:sz w:val="16"/>
        <w:szCs w:val="16"/>
      </w:rPr>
      <w:fldChar w:fldCharType="begin"/>
    </w:r>
    <w:r w:rsidRPr="002A5880">
      <w:rPr>
        <w:b/>
        <w:bCs/>
        <w:sz w:val="16"/>
        <w:szCs w:val="16"/>
      </w:rPr>
      <w:instrText xml:space="preserve"> PAGE  \* Arabic  \* MERGEFORMAT </w:instrText>
    </w:r>
    <w:r w:rsidRPr="002A5880">
      <w:rPr>
        <w:b/>
        <w:bCs/>
        <w:sz w:val="16"/>
        <w:szCs w:val="16"/>
      </w:rPr>
      <w:fldChar w:fldCharType="separate"/>
    </w:r>
    <w:r>
      <w:rPr>
        <w:b/>
        <w:bCs/>
        <w:sz w:val="16"/>
        <w:szCs w:val="16"/>
      </w:rPr>
      <w:t>5</w:t>
    </w:r>
    <w:r w:rsidRPr="002A5880">
      <w:rPr>
        <w:b/>
        <w:bCs/>
        <w:sz w:val="16"/>
        <w:szCs w:val="16"/>
      </w:rPr>
      <w:fldChar w:fldCharType="end"/>
    </w:r>
    <w:r w:rsidRPr="002A5880">
      <w:rPr>
        <w:b/>
        <w:bCs/>
        <w:sz w:val="16"/>
        <w:szCs w:val="16"/>
      </w:rPr>
      <w:t xml:space="preserve"> of </w:t>
    </w:r>
    <w:r w:rsidRPr="002A5880">
      <w:rPr>
        <w:b/>
        <w:bCs/>
        <w:sz w:val="16"/>
        <w:szCs w:val="16"/>
      </w:rPr>
      <w:fldChar w:fldCharType="begin"/>
    </w:r>
    <w:r w:rsidRPr="002A5880">
      <w:rPr>
        <w:b/>
        <w:bCs/>
        <w:sz w:val="16"/>
        <w:szCs w:val="16"/>
      </w:rPr>
      <w:instrText xml:space="preserve"> NUMPAGES  \* Arabic  \* MERGEFORMAT </w:instrText>
    </w:r>
    <w:r w:rsidRPr="002A5880">
      <w:rPr>
        <w:b/>
        <w:bCs/>
        <w:sz w:val="16"/>
        <w:szCs w:val="16"/>
      </w:rPr>
      <w:fldChar w:fldCharType="separate"/>
    </w:r>
    <w:r>
      <w:rPr>
        <w:b/>
        <w:bCs/>
        <w:sz w:val="16"/>
        <w:szCs w:val="16"/>
      </w:rPr>
      <w:t>16</w:t>
    </w:r>
    <w:r w:rsidRPr="002A5880">
      <w:rPr>
        <w:b/>
        <w:bCs/>
        <w:sz w:val="16"/>
        <w:szCs w:val="16"/>
      </w:rPr>
      <w:fldChar w:fldCharType="end"/>
    </w:r>
  </w:p>
  <w:p w14:paraId="72977536" w14:textId="6037F15E" w:rsidR="00F6482D" w:rsidRPr="00180CBE" w:rsidRDefault="00F6482D" w:rsidP="00F6482D">
    <w:pPr>
      <w:pStyle w:val="Footer"/>
      <w:pBdr>
        <w:top w:val="thinThickSmallGap" w:sz="24" w:space="1" w:color="622423"/>
      </w:pBdr>
      <w:tabs>
        <w:tab w:val="left" w:pos="6840"/>
        <w:tab w:val="left" w:pos="7710"/>
      </w:tabs>
      <w:jc w:val="right"/>
      <w:rPr>
        <w:b/>
        <w:bCs/>
        <w:sz w:val="16"/>
        <w:szCs w:val="16"/>
      </w:rPr>
    </w:pPr>
    <w:r>
      <w:rPr>
        <w:b/>
        <w:bCs/>
        <w:sz w:val="16"/>
        <w:szCs w:val="16"/>
      </w:rPr>
      <w:t>CLW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246D4" w14:textId="77777777" w:rsidR="0064375E" w:rsidRDefault="0064375E" w:rsidP="00EF1576">
      <w:r>
        <w:separator/>
      </w:r>
    </w:p>
  </w:footnote>
  <w:footnote w:type="continuationSeparator" w:id="0">
    <w:p w14:paraId="435D31FC" w14:textId="77777777" w:rsidR="0064375E" w:rsidRDefault="0064375E" w:rsidP="00EF1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2E67" w14:textId="6E67C3BC" w:rsidR="00A248C1" w:rsidRPr="00A248C1" w:rsidRDefault="00A248C1" w:rsidP="00A248C1">
    <w:pPr>
      <w:pBdr>
        <w:bottom w:val="thickThinSmallGap" w:sz="24" w:space="1" w:color="622423"/>
      </w:pBdr>
      <w:tabs>
        <w:tab w:val="center" w:pos="4680"/>
        <w:tab w:val="right" w:pos="9360"/>
      </w:tabs>
      <w:jc w:val="center"/>
      <w:rPr>
        <w:rFonts w:eastAsia="Calibri"/>
        <w:b/>
        <w:bCs/>
        <w:noProof/>
        <w:kern w:val="0"/>
        <w:szCs w:val="22"/>
      </w:rPr>
    </w:pPr>
    <w:r w:rsidRPr="003A2205">
      <w:rPr>
        <w:rFonts w:eastAsia="Calibri"/>
        <w:noProof/>
      </w:rPr>
      <mc:AlternateContent>
        <mc:Choice Requires="wps">
          <w:drawing>
            <wp:anchor distT="0" distB="0" distL="114300" distR="114300" simplePos="0" relativeHeight="251659264" behindDoc="1" locked="0" layoutInCell="0" allowOverlap="1" wp14:anchorId="1DCCE4DB" wp14:editId="246BE290">
              <wp:simplePos x="0" y="0"/>
              <wp:positionH relativeFrom="page">
                <wp:align>center</wp:align>
              </wp:positionH>
              <wp:positionV relativeFrom="page">
                <wp:align>center</wp:align>
              </wp:positionV>
              <wp:extent cx="5239512" cy="2130552"/>
              <wp:effectExtent l="0" t="0" r="0" b="0"/>
              <wp:wrapNone/>
              <wp:docPr id="200468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9512" cy="2130552"/>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ED0F11" w14:textId="77777777" w:rsidR="00A248C1" w:rsidRPr="0060741C" w:rsidRDefault="00A248C1" w:rsidP="00A248C1">
                          <w:pPr>
                            <w:jc w:val="center"/>
                            <w:rPr>
                              <w:b/>
                              <w:bCs/>
                              <w:color w:val="C0C0C0"/>
                              <w:sz w:val="72"/>
                              <w:szCs w:val="72"/>
                              <w14:textFill>
                                <w14:solidFill>
                                  <w14:srgbClr w14:val="C0C0C0">
                                    <w14:alpha w14:val="50000"/>
                                  </w14:srgbClr>
                                </w14:solidFill>
                              </w14:textFill>
                            </w:rPr>
                          </w:pPr>
                          <w:r w:rsidRPr="0060741C">
                            <w:rPr>
                              <w:b/>
                              <w:bCs/>
                              <w:color w:val="C0C0C0"/>
                              <w:sz w:val="72"/>
                              <w:szCs w:val="72"/>
                              <w14:textFill>
                                <w14:solidFill>
                                  <w14:srgbClr w14:val="C0C0C0">
                                    <w14:alpha w14:val="50000"/>
                                  </w14:srgbClr>
                                </w14:solidFill>
                              </w14:textFill>
                            </w:rPr>
                            <w:t>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DCCE4DB" id="_x0000_t202" coordsize="21600,21600" o:spt="202" path="m,l,21600r21600,l21600,xe">
              <v:stroke joinstyle="miter"/>
              <v:path gradientshapeok="t" o:connecttype="rect"/>
            </v:shapetype>
            <v:shape id="_x0000_s1027" type="#_x0000_t202" style="position:absolute;left:0;text-align:left;margin-left:0;margin-top:0;width:412.55pt;height:167.75pt;rotation:-45;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" o:allowincell="f" filled="f" stroked="f">
              <v:stroke joinstyle="round"/>
              <o:lock v:ext="edit" shapetype="t"/>
              <v:textbox>
                <w:txbxContent>
                  <w:p w14:paraId="31ED0F11" w14:textId="77777777" w:rsidR="00A248C1" w:rsidRPr="0060741C" w:rsidRDefault="00A248C1" w:rsidP="00A248C1">
                    <w:pPr>
                      <w:jc w:val="center"/>
                      <w:rPr>
                        <w:b/>
                        <w:bCs/>
                        <w:color w:val="C0C0C0"/>
                        <w:sz w:val="72"/>
                        <w:szCs w:val="72"/>
                        <w14:textFill>
                          <w14:solidFill>
                            <w14:srgbClr w14:val="C0C0C0">
                              <w14:alpha w14:val="50000"/>
                            </w14:srgbClr>
                          </w14:solidFill>
                        </w14:textFill>
                      </w:rPr>
                    </w:pPr>
                    <w:r w:rsidRPr="0060741C">
                      <w:rPr>
                        <w:b/>
                        <w:bCs/>
                        <w:color w:val="C0C0C0"/>
                        <w:sz w:val="72"/>
                        <w:szCs w:val="72"/>
                        <w14:textFill>
                          <w14:solidFill>
                            <w14:srgbClr w14:val="C0C0C0">
                              <w14:alpha w14:val="50000"/>
                            </w14:srgbClr>
                          </w14:solidFill>
                        </w14:textFill>
                      </w:rPr>
                      <w:t>Copy</w:t>
                    </w:r>
                  </w:p>
                </w:txbxContent>
              </v:textbox>
              <w10:wrap anchorx="page" anchory="page"/>
            </v:shape>
          </w:pict>
        </mc:Fallback>
      </mc:AlternateContent>
    </w:r>
    <w:r w:rsidRPr="00A248C1">
      <w:rPr>
        <w:rFonts w:eastAsia="Calibri"/>
        <w:b/>
        <w:bCs/>
        <w:noProof/>
        <w:kern w:val="0"/>
        <w:szCs w:val="22"/>
      </w:rPr>
      <w:t>City of Weaver, Alabama</w:t>
    </w:r>
  </w:p>
  <w:p w14:paraId="2025EF13" w14:textId="77777777" w:rsidR="00A248C1" w:rsidRPr="00A248C1" w:rsidRDefault="00A248C1" w:rsidP="00A248C1">
    <w:pPr>
      <w:pBdr>
        <w:bottom w:val="thickThinSmallGap" w:sz="24" w:space="1" w:color="622423"/>
      </w:pBdr>
      <w:tabs>
        <w:tab w:val="center" w:pos="4680"/>
        <w:tab w:val="right" w:pos="9360"/>
      </w:tabs>
      <w:jc w:val="center"/>
      <w:rPr>
        <w:rFonts w:eastAsia="Calibri"/>
        <w:b/>
        <w:bCs/>
        <w:noProof/>
        <w:kern w:val="0"/>
        <w:szCs w:val="22"/>
      </w:rPr>
    </w:pPr>
    <w:r w:rsidRPr="00A248C1">
      <w:rPr>
        <w:rFonts w:eastAsia="Calibri"/>
        <w:b/>
        <w:bCs/>
        <w:noProof/>
        <w:kern w:val="0"/>
        <w:szCs w:val="22"/>
      </w:rPr>
      <w:t>500 Anniston Street | Weaver, Alabama 36277</w:t>
    </w:r>
  </w:p>
  <w:p w14:paraId="6A517495" w14:textId="66130C1C" w:rsidR="00A248C1" w:rsidRPr="00A248C1" w:rsidRDefault="00A248C1" w:rsidP="00A248C1">
    <w:pPr>
      <w:pBdr>
        <w:bottom w:val="thickThinSmallGap" w:sz="24" w:space="1" w:color="622423"/>
      </w:pBdr>
      <w:tabs>
        <w:tab w:val="center" w:pos="4680"/>
        <w:tab w:val="right" w:pos="9360"/>
      </w:tabs>
      <w:jc w:val="center"/>
      <w:rPr>
        <w:rFonts w:eastAsia="Calibri"/>
        <w:b/>
        <w:bCs/>
        <w:noProof/>
        <w:kern w:val="0"/>
        <w:szCs w:val="22"/>
      </w:rPr>
    </w:pPr>
    <w:r w:rsidRPr="00A248C1">
      <w:rPr>
        <w:rFonts w:eastAsia="Calibri"/>
        <w:b/>
        <w:bCs/>
        <w:noProof/>
        <w:kern w:val="0"/>
        <w:szCs w:val="22"/>
      </w:rPr>
      <w:t xml:space="preserve">City Council </w:t>
    </w:r>
    <w:r w:rsidR="00A071AB">
      <w:rPr>
        <w:rFonts w:eastAsia="Calibri"/>
        <w:b/>
        <w:bCs/>
        <w:noProof/>
        <w:kern w:val="0"/>
        <w:szCs w:val="22"/>
      </w:rPr>
      <w:t>Regular</w:t>
    </w:r>
    <w:r w:rsidRPr="00A248C1">
      <w:rPr>
        <w:rFonts w:eastAsia="Calibri"/>
        <w:b/>
        <w:bCs/>
        <w:noProof/>
        <w:kern w:val="0"/>
        <w:szCs w:val="22"/>
      </w:rPr>
      <w:t xml:space="preserve"> </w:t>
    </w:r>
    <w:r w:rsidR="00A071AB">
      <w:rPr>
        <w:rFonts w:eastAsia="Calibri"/>
        <w:b/>
        <w:bCs/>
        <w:noProof/>
        <w:kern w:val="0"/>
        <w:szCs w:val="22"/>
      </w:rPr>
      <w:t>Scheduled</w:t>
    </w:r>
    <w:r w:rsidRPr="00A248C1">
      <w:rPr>
        <w:rFonts w:eastAsia="Calibri"/>
        <w:b/>
        <w:bCs/>
        <w:noProof/>
        <w:kern w:val="0"/>
        <w:szCs w:val="22"/>
      </w:rPr>
      <w:t xml:space="preserve"> Meeting Minutes</w:t>
    </w:r>
  </w:p>
  <w:p w14:paraId="466ABA05" w14:textId="16AADD5A" w:rsidR="003A2205" w:rsidRPr="00A248C1" w:rsidRDefault="00376265" w:rsidP="00A248C1">
    <w:pPr>
      <w:pBdr>
        <w:bottom w:val="thickThinSmallGap" w:sz="24" w:space="1" w:color="622423"/>
      </w:pBdr>
      <w:tabs>
        <w:tab w:val="center" w:pos="4680"/>
        <w:tab w:val="right" w:pos="9360"/>
      </w:tabs>
      <w:jc w:val="center"/>
      <w:rPr>
        <w:rFonts w:eastAsia="Times New Roman"/>
        <w:b/>
        <w:bCs/>
        <w:kern w:val="0"/>
        <w:szCs w:val="22"/>
      </w:rPr>
    </w:pPr>
    <w:r>
      <w:rPr>
        <w:rFonts w:eastAsia="Calibri"/>
        <w:b/>
        <w:bCs/>
        <w:noProof/>
        <w:kern w:val="0"/>
        <w:szCs w:val="22"/>
      </w:rPr>
      <w:t>Tuesday</w:t>
    </w:r>
    <w:r w:rsidR="00A248C1" w:rsidRPr="00A248C1">
      <w:rPr>
        <w:rFonts w:eastAsia="Calibri"/>
        <w:b/>
        <w:bCs/>
        <w:noProof/>
        <w:kern w:val="0"/>
        <w:szCs w:val="22"/>
      </w:rPr>
      <w:t xml:space="preserve">, </w:t>
    </w:r>
    <w:r w:rsidR="005B0535">
      <w:rPr>
        <w:rFonts w:eastAsia="Calibri"/>
        <w:b/>
        <w:bCs/>
        <w:noProof/>
        <w:kern w:val="0"/>
        <w:szCs w:val="22"/>
      </w:rPr>
      <w:t>August</w:t>
    </w:r>
    <w:r w:rsidR="00A248C1" w:rsidRPr="00A248C1">
      <w:rPr>
        <w:rFonts w:eastAsia="Calibri"/>
        <w:b/>
        <w:bCs/>
        <w:noProof/>
        <w:kern w:val="0"/>
        <w:szCs w:val="22"/>
      </w:rPr>
      <w:t xml:space="preserve"> </w:t>
    </w:r>
    <w:r w:rsidR="005B0535">
      <w:rPr>
        <w:rFonts w:eastAsia="Calibri"/>
        <w:b/>
        <w:bCs/>
        <w:noProof/>
        <w:kern w:val="0"/>
        <w:szCs w:val="22"/>
      </w:rPr>
      <w:t>11</w:t>
    </w:r>
    <w:r w:rsidR="007E1FDE">
      <w:rPr>
        <w:rFonts w:eastAsia="Calibri"/>
        <w:b/>
        <w:bCs/>
        <w:noProof/>
        <w:kern w:val="0"/>
        <w:szCs w:val="22"/>
      </w:rPr>
      <w:t>,</w:t>
    </w:r>
    <w:r w:rsidR="00A248C1" w:rsidRPr="00A248C1">
      <w:rPr>
        <w:rFonts w:eastAsia="Calibri"/>
        <w:b/>
        <w:bCs/>
        <w:noProof/>
        <w:kern w:val="0"/>
        <w:szCs w:val="22"/>
      </w:rPr>
      <w:t xml:space="preserve"> 202</w:t>
    </w:r>
    <w:r w:rsidR="006F0EDE">
      <w:rPr>
        <w:rFonts w:eastAsia="Calibri"/>
        <w:b/>
        <w:bCs/>
        <w:noProof/>
        <w:kern w:val="0"/>
        <w:szCs w:val="22"/>
      </w:rPr>
      <w:t>6</w:t>
    </w:r>
    <w:r w:rsidR="00A248C1" w:rsidRPr="00A248C1">
      <w:rPr>
        <w:rFonts w:eastAsia="Calibri"/>
        <w:b/>
        <w:bCs/>
        <w:noProof/>
        <w:kern w:val="0"/>
        <w:szCs w:val="22"/>
      </w:rPr>
      <w:t xml:space="preserve"> | 5:00 p.m.</w:t>
    </w:r>
  </w:p>
  <w:p w14:paraId="6DF7FB4B" w14:textId="66E7A3E2" w:rsidR="00EF1576" w:rsidRPr="003A2205" w:rsidRDefault="00EF1576" w:rsidP="003A2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25189"/>
    <w:multiLevelType w:val="hybridMultilevel"/>
    <w:tmpl w:val="91F86AFC"/>
    <w:lvl w:ilvl="0" w:tplc="EAAED914">
      <w:start w:val="1"/>
      <w:numFmt w:val="decimal"/>
      <w:lvlText w:val="%1."/>
      <w:lvlJc w:val="left"/>
      <w:pPr>
        <w:ind w:left="0" w:hanging="360"/>
      </w:pPr>
      <w:rPr>
        <w:rFonts w:hint="default"/>
        <w:b/>
        <w:bCs/>
      </w:rPr>
    </w:lvl>
    <w:lvl w:ilvl="1" w:tplc="E7C29218">
      <w:start w:val="1"/>
      <w:numFmt w:val="lowerLetter"/>
      <w:lvlText w:val="%2."/>
      <w:lvlJc w:val="left"/>
      <w:pPr>
        <w:ind w:left="1440" w:hanging="360"/>
      </w:pPr>
      <w:rPr>
        <w:b w:val="0"/>
        <w:bCs/>
      </w:rPr>
    </w:lvl>
    <w:lvl w:ilvl="2" w:tplc="A0AA468C">
      <w:start w:val="1"/>
      <w:numFmt w:val="lowerRoman"/>
      <w:lvlText w:val="%3."/>
      <w:lvlJc w:val="right"/>
      <w:pPr>
        <w:ind w:left="2340" w:hanging="360"/>
      </w:pPr>
      <w:rPr>
        <w:b w:val="0"/>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947D6D"/>
    <w:multiLevelType w:val="hybridMultilevel"/>
    <w:tmpl w:val="A8F8CC32"/>
    <w:lvl w:ilvl="0" w:tplc="E1B6B550">
      <w:start w:val="9"/>
      <w:numFmt w:val="decimal"/>
      <w:lvlText w:val="%1."/>
      <w:lvlJc w:val="left"/>
      <w:pPr>
        <w:ind w:left="720" w:hanging="360"/>
      </w:pPr>
      <w:rPr>
        <w:rFonts w:hint="default"/>
        <w:b/>
        <w:bCs/>
      </w:rPr>
    </w:lvl>
    <w:lvl w:ilvl="1" w:tplc="59A8F420">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353EDE"/>
    <w:multiLevelType w:val="hybridMultilevel"/>
    <w:tmpl w:val="4128F64A"/>
    <w:lvl w:ilvl="0" w:tplc="F7E00A56">
      <w:start w:val="1"/>
      <w:numFmt w:val="decimal"/>
      <w:lvlText w:val="%1."/>
      <w:lvlJc w:val="left"/>
      <w:pPr>
        <w:ind w:left="720" w:hanging="360"/>
      </w:pPr>
      <w:rPr>
        <w:rFonts w:hint="default"/>
        <w:b/>
        <w:bCs/>
        <w:i w:val="0"/>
        <w:iCs w:val="0"/>
      </w:rPr>
    </w:lvl>
    <w:lvl w:ilvl="1" w:tplc="F8661D82">
      <w:start w:val="1"/>
      <w:numFmt w:val="lowerLetter"/>
      <w:lvlText w:val="%2."/>
      <w:lvlJc w:val="left"/>
      <w:pPr>
        <w:ind w:left="1440" w:hanging="360"/>
      </w:pPr>
      <w:rPr>
        <w:b w:val="0"/>
        <w:bCs/>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C2A88"/>
    <w:multiLevelType w:val="hybridMultilevel"/>
    <w:tmpl w:val="B3FEA3F2"/>
    <w:lvl w:ilvl="0" w:tplc="51CECCF0">
      <w:start w:val="1"/>
      <w:numFmt w:val="lowerLetter"/>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AA2B5B"/>
    <w:multiLevelType w:val="hybridMultilevel"/>
    <w:tmpl w:val="19764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185A56"/>
    <w:multiLevelType w:val="hybridMultilevel"/>
    <w:tmpl w:val="2CD8DD12"/>
    <w:lvl w:ilvl="0" w:tplc="B1EA037C">
      <w:start w:val="1"/>
      <w:numFmt w:val="decimal"/>
      <w:lvlText w:val="%1."/>
      <w:lvlJc w:val="left"/>
      <w:pPr>
        <w:ind w:left="720" w:hanging="360"/>
      </w:pPr>
      <w:rPr>
        <w:b/>
        <w:bCs/>
      </w:rPr>
    </w:lvl>
    <w:lvl w:ilvl="1" w:tplc="A82AC2EC">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420158">
    <w:abstractNumId w:val="0"/>
  </w:num>
  <w:num w:numId="2" w16cid:durableId="128477060">
    <w:abstractNumId w:val="5"/>
  </w:num>
  <w:num w:numId="3" w16cid:durableId="1724215248">
    <w:abstractNumId w:val="4"/>
  </w:num>
  <w:num w:numId="4" w16cid:durableId="7761885">
    <w:abstractNumId w:val="2"/>
  </w:num>
  <w:num w:numId="5" w16cid:durableId="1408457105">
    <w:abstractNumId w:val="3"/>
  </w:num>
  <w:num w:numId="6" w16cid:durableId="537550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cryptProviderType="rsaAES" w:cryptAlgorithmClass="hash" w:cryptAlgorithmType="typeAny" w:cryptAlgorithmSid="14" w:cryptSpinCount="100000" w:hash="vVJZtQCEDAjqeuKOdQOiUiZ7wvR5pu6/utjMuAacwaqDsZj95ieznNg/4zq3tWiShsIl0HHn4g1hjTU0mMKL9A==" w:salt="sG7orRKvQb6bkYpY9tbdWg=="/>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576"/>
    <w:rsid w:val="00001A8A"/>
    <w:rsid w:val="0003361A"/>
    <w:rsid w:val="00050631"/>
    <w:rsid w:val="00053B40"/>
    <w:rsid w:val="00064CC2"/>
    <w:rsid w:val="000667A4"/>
    <w:rsid w:val="00085031"/>
    <w:rsid w:val="0008767F"/>
    <w:rsid w:val="000A63F7"/>
    <w:rsid w:val="000C53FB"/>
    <w:rsid w:val="00103E4D"/>
    <w:rsid w:val="00122225"/>
    <w:rsid w:val="00142474"/>
    <w:rsid w:val="00144BF6"/>
    <w:rsid w:val="001808B4"/>
    <w:rsid w:val="00180CBE"/>
    <w:rsid w:val="00186134"/>
    <w:rsid w:val="001C1B06"/>
    <w:rsid w:val="001F1A6F"/>
    <w:rsid w:val="001F5ACD"/>
    <w:rsid w:val="00211DCF"/>
    <w:rsid w:val="00215C82"/>
    <w:rsid w:val="0023214F"/>
    <w:rsid w:val="00235E6E"/>
    <w:rsid w:val="002676E9"/>
    <w:rsid w:val="00277817"/>
    <w:rsid w:val="002B177C"/>
    <w:rsid w:val="002D25BE"/>
    <w:rsid w:val="00314A05"/>
    <w:rsid w:val="0032750A"/>
    <w:rsid w:val="00342970"/>
    <w:rsid w:val="00361FF2"/>
    <w:rsid w:val="003662E8"/>
    <w:rsid w:val="00376265"/>
    <w:rsid w:val="00391FA4"/>
    <w:rsid w:val="003A2205"/>
    <w:rsid w:val="003A5997"/>
    <w:rsid w:val="003A6102"/>
    <w:rsid w:val="003B0BB0"/>
    <w:rsid w:val="003B3AC3"/>
    <w:rsid w:val="003C031C"/>
    <w:rsid w:val="00403A2A"/>
    <w:rsid w:val="00405726"/>
    <w:rsid w:val="00447BFD"/>
    <w:rsid w:val="00482228"/>
    <w:rsid w:val="004A2C68"/>
    <w:rsid w:val="004B0AFA"/>
    <w:rsid w:val="004B7AE7"/>
    <w:rsid w:val="004C1A72"/>
    <w:rsid w:val="004D5F9E"/>
    <w:rsid w:val="00500A33"/>
    <w:rsid w:val="00506AD4"/>
    <w:rsid w:val="00521FEC"/>
    <w:rsid w:val="005337E6"/>
    <w:rsid w:val="00543135"/>
    <w:rsid w:val="00545993"/>
    <w:rsid w:val="00571034"/>
    <w:rsid w:val="0057152B"/>
    <w:rsid w:val="005809C9"/>
    <w:rsid w:val="00581541"/>
    <w:rsid w:val="00587FB6"/>
    <w:rsid w:val="005960BF"/>
    <w:rsid w:val="005A2835"/>
    <w:rsid w:val="005B0535"/>
    <w:rsid w:val="005D208F"/>
    <w:rsid w:val="005D2A9B"/>
    <w:rsid w:val="005D4145"/>
    <w:rsid w:val="005E07EB"/>
    <w:rsid w:val="005F2BE6"/>
    <w:rsid w:val="006077EA"/>
    <w:rsid w:val="0061573C"/>
    <w:rsid w:val="006328C9"/>
    <w:rsid w:val="00640297"/>
    <w:rsid w:val="0064375E"/>
    <w:rsid w:val="00653EF5"/>
    <w:rsid w:val="006555FF"/>
    <w:rsid w:val="006B51AD"/>
    <w:rsid w:val="006B5CDD"/>
    <w:rsid w:val="006C22B4"/>
    <w:rsid w:val="006E6BB3"/>
    <w:rsid w:val="006E7123"/>
    <w:rsid w:val="006F0EDE"/>
    <w:rsid w:val="007368AA"/>
    <w:rsid w:val="00765E54"/>
    <w:rsid w:val="00772B76"/>
    <w:rsid w:val="00782F9C"/>
    <w:rsid w:val="007B3DE1"/>
    <w:rsid w:val="007C588E"/>
    <w:rsid w:val="007C6FE6"/>
    <w:rsid w:val="007C7E92"/>
    <w:rsid w:val="007D0692"/>
    <w:rsid w:val="007D7A20"/>
    <w:rsid w:val="007D7B6A"/>
    <w:rsid w:val="007E1FDE"/>
    <w:rsid w:val="007E478E"/>
    <w:rsid w:val="007F290A"/>
    <w:rsid w:val="008326BD"/>
    <w:rsid w:val="0085233F"/>
    <w:rsid w:val="0085718A"/>
    <w:rsid w:val="00867389"/>
    <w:rsid w:val="00874237"/>
    <w:rsid w:val="00885B73"/>
    <w:rsid w:val="008A36A4"/>
    <w:rsid w:val="008A3EC7"/>
    <w:rsid w:val="008A4FC8"/>
    <w:rsid w:val="0090554E"/>
    <w:rsid w:val="00913752"/>
    <w:rsid w:val="00947190"/>
    <w:rsid w:val="00993E8B"/>
    <w:rsid w:val="009A71D4"/>
    <w:rsid w:val="009E21D2"/>
    <w:rsid w:val="009E2F06"/>
    <w:rsid w:val="009F576F"/>
    <w:rsid w:val="009F6EAD"/>
    <w:rsid w:val="009F707F"/>
    <w:rsid w:val="00A039F9"/>
    <w:rsid w:val="00A071AB"/>
    <w:rsid w:val="00A21090"/>
    <w:rsid w:val="00A23279"/>
    <w:rsid w:val="00A248C1"/>
    <w:rsid w:val="00A373A1"/>
    <w:rsid w:val="00A56996"/>
    <w:rsid w:val="00A67AD6"/>
    <w:rsid w:val="00A728CF"/>
    <w:rsid w:val="00A768D1"/>
    <w:rsid w:val="00AA6DE6"/>
    <w:rsid w:val="00AB089F"/>
    <w:rsid w:val="00AC1302"/>
    <w:rsid w:val="00B11E8E"/>
    <w:rsid w:val="00B81612"/>
    <w:rsid w:val="00B8722E"/>
    <w:rsid w:val="00B9686D"/>
    <w:rsid w:val="00BD52C3"/>
    <w:rsid w:val="00BD5859"/>
    <w:rsid w:val="00BF2987"/>
    <w:rsid w:val="00BF390D"/>
    <w:rsid w:val="00C400F3"/>
    <w:rsid w:val="00C47504"/>
    <w:rsid w:val="00C52663"/>
    <w:rsid w:val="00C66A0D"/>
    <w:rsid w:val="00C70E25"/>
    <w:rsid w:val="00C85218"/>
    <w:rsid w:val="00C87FF2"/>
    <w:rsid w:val="00C95CA9"/>
    <w:rsid w:val="00CB64AB"/>
    <w:rsid w:val="00CC0408"/>
    <w:rsid w:val="00CD60EE"/>
    <w:rsid w:val="00D04094"/>
    <w:rsid w:val="00D52166"/>
    <w:rsid w:val="00D62FCC"/>
    <w:rsid w:val="00DB0357"/>
    <w:rsid w:val="00DD1E80"/>
    <w:rsid w:val="00DE2B2B"/>
    <w:rsid w:val="00DF3F97"/>
    <w:rsid w:val="00E054A4"/>
    <w:rsid w:val="00E65F71"/>
    <w:rsid w:val="00E71023"/>
    <w:rsid w:val="00E86405"/>
    <w:rsid w:val="00EB6E0E"/>
    <w:rsid w:val="00EF1576"/>
    <w:rsid w:val="00F301E2"/>
    <w:rsid w:val="00F31B1D"/>
    <w:rsid w:val="00F57489"/>
    <w:rsid w:val="00F6482D"/>
    <w:rsid w:val="00F70A43"/>
    <w:rsid w:val="00F71308"/>
    <w:rsid w:val="00F91BA8"/>
    <w:rsid w:val="00F94268"/>
    <w:rsid w:val="00FB369D"/>
    <w:rsid w:val="00FC17DA"/>
    <w:rsid w:val="00FE1D8C"/>
    <w:rsid w:val="00FF1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7E91C"/>
  <w15:chartTrackingRefBased/>
  <w15:docId w15:val="{7CF61278-CCC5-4142-8C5D-88D59BF6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8"/>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8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70E25"/>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C70E25"/>
    <w:rPr>
      <w:rFonts w:eastAsiaTheme="majorEastAsia"/>
    </w:rPr>
  </w:style>
  <w:style w:type="character" w:styleId="Hyperlink">
    <w:name w:val="Hyperlink"/>
    <w:basedOn w:val="DefaultParagraphFont"/>
    <w:uiPriority w:val="99"/>
    <w:semiHidden/>
    <w:unhideWhenUsed/>
    <w:rsid w:val="00A768D1"/>
    <w:rPr>
      <w:color w:val="FF0000"/>
      <w:u w:val="single"/>
    </w:rPr>
  </w:style>
  <w:style w:type="paragraph" w:styleId="Header">
    <w:name w:val="header"/>
    <w:basedOn w:val="Normal"/>
    <w:link w:val="HeaderChar"/>
    <w:uiPriority w:val="99"/>
    <w:unhideWhenUsed/>
    <w:rsid w:val="00EF1576"/>
    <w:pPr>
      <w:tabs>
        <w:tab w:val="center" w:pos="4680"/>
        <w:tab w:val="right" w:pos="9360"/>
      </w:tabs>
    </w:pPr>
  </w:style>
  <w:style w:type="character" w:customStyle="1" w:styleId="HeaderChar">
    <w:name w:val="Header Char"/>
    <w:basedOn w:val="DefaultParagraphFont"/>
    <w:link w:val="Header"/>
    <w:uiPriority w:val="99"/>
    <w:rsid w:val="00EF1576"/>
  </w:style>
  <w:style w:type="paragraph" w:styleId="Footer">
    <w:name w:val="footer"/>
    <w:basedOn w:val="Normal"/>
    <w:link w:val="FooterChar"/>
    <w:uiPriority w:val="99"/>
    <w:unhideWhenUsed/>
    <w:rsid w:val="00EF1576"/>
    <w:pPr>
      <w:tabs>
        <w:tab w:val="center" w:pos="4680"/>
        <w:tab w:val="right" w:pos="9360"/>
      </w:tabs>
    </w:pPr>
  </w:style>
  <w:style w:type="character" w:customStyle="1" w:styleId="FooterChar">
    <w:name w:val="Footer Char"/>
    <w:basedOn w:val="DefaultParagraphFont"/>
    <w:link w:val="Footer"/>
    <w:uiPriority w:val="99"/>
    <w:rsid w:val="00EF1576"/>
  </w:style>
  <w:style w:type="paragraph" w:styleId="ListParagraph">
    <w:name w:val="List Paragraph"/>
    <w:basedOn w:val="Normal"/>
    <w:uiPriority w:val="34"/>
    <w:qFormat/>
    <w:rsid w:val="00913752"/>
    <w:pPr>
      <w:spacing w:after="200" w:line="276" w:lineRule="auto"/>
      <w:ind w:left="720"/>
      <w:contextualSpacing/>
    </w:pPr>
    <w:rPr>
      <w:rFonts w:cstheme="minorBidi"/>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1117</Words>
  <Characters>6370</Characters>
  <Application>Microsoft Office Word</Application>
  <DocSecurity>6</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Chasity L. Whetstone</dc:creator>
  <cp:keywords/>
  <dc:description/>
  <cp:lastModifiedBy>Chasity L. Whetstone</cp:lastModifiedBy>
  <cp:revision>2</cp:revision>
  <cp:lastPrinted>2024-05-17T19:08:00Z</cp:lastPrinted>
  <dcterms:created xsi:type="dcterms:W3CDTF">2026-08-27T12:46:00Z</dcterms:created>
  <dcterms:modified xsi:type="dcterms:W3CDTF">2026-08-27T12:46:00Z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2023-10-24T13:46:59Z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1620059a-807c-478b-9a3a-21531ef0e1b7</vt:lpwstr>
  </property>
  <property fmtid="{D5CDD505-2E9C-101B-9397-08002B2CF9AE}" pid="7" name="MSIP_Label_defa4170-0d19-0005-0004-bc88714345d2_ActionId">
    <vt:lpwstr>a6a4e407-8007-461c-aa82-ed4aac173578</vt:lpwstr>
  </property>
  <property fmtid="{D5CDD505-2E9C-101B-9397-08002B2CF9AE}" pid="8" name="MSIP_Label_defa4170-0d19-0005-0004-bc88714345d2_ContentBits">
    <vt:lpwstr>0</vt:lpwstr>
  </property>
</Properties>
</file>